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6F5" w:rsidRPr="00F446F5" w:rsidRDefault="009A2116" w:rsidP="00F446F5">
      <w:pPr>
        <w:jc w:val="center"/>
        <w:rPr>
          <w:rFonts w:ascii="Times New Roman" w:hAnsi="Times New Roman" w:cs="Times New Roman"/>
          <w:sz w:val="28"/>
          <w:szCs w:val="28"/>
        </w:rPr>
      </w:pPr>
      <w:r w:rsidRPr="00D540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B6065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54081">
        <w:rPr>
          <w:rFonts w:ascii="Times New Roman" w:hAnsi="Times New Roman" w:cs="Times New Roman"/>
          <w:sz w:val="28"/>
          <w:szCs w:val="28"/>
        </w:rPr>
        <w:t xml:space="preserve">  </w:t>
      </w:r>
      <w:r w:rsidR="00C53AA8">
        <w:rPr>
          <w:rFonts w:ascii="Times New Roman" w:hAnsi="Times New Roman" w:cs="Times New Roman"/>
          <w:sz w:val="28"/>
          <w:szCs w:val="28"/>
        </w:rPr>
        <w:t xml:space="preserve">  </w:t>
      </w:r>
      <w:r w:rsidRPr="00D54081">
        <w:rPr>
          <w:rFonts w:ascii="Times New Roman" w:hAnsi="Times New Roman" w:cs="Times New Roman"/>
          <w:sz w:val="28"/>
          <w:szCs w:val="28"/>
        </w:rPr>
        <w:t xml:space="preserve"> </w:t>
      </w:r>
      <w:r w:rsidR="00F446F5">
        <w:rPr>
          <w:rFonts w:ascii="Times New Roman" w:hAnsi="Times New Roman" w:cs="Times New Roman"/>
          <w:sz w:val="28"/>
          <w:szCs w:val="28"/>
        </w:rPr>
        <w:tab/>
      </w:r>
      <w:r w:rsidR="00F446F5">
        <w:rPr>
          <w:rFonts w:ascii="Times New Roman" w:hAnsi="Times New Roman" w:cs="Times New Roman"/>
          <w:sz w:val="28"/>
          <w:szCs w:val="28"/>
        </w:rPr>
        <w:tab/>
      </w:r>
      <w:r w:rsidR="00F446F5">
        <w:rPr>
          <w:rFonts w:ascii="Times New Roman" w:hAnsi="Times New Roman" w:cs="Times New Roman"/>
          <w:sz w:val="28"/>
          <w:szCs w:val="28"/>
        </w:rPr>
        <w:tab/>
      </w:r>
      <w:r w:rsidR="00F446F5">
        <w:rPr>
          <w:rFonts w:ascii="Times New Roman" w:hAnsi="Times New Roman" w:cs="Times New Roman"/>
          <w:sz w:val="28"/>
          <w:szCs w:val="28"/>
        </w:rPr>
        <w:tab/>
      </w:r>
      <w:r w:rsidR="00F446F5" w:rsidRPr="00F446F5">
        <w:rPr>
          <w:rFonts w:ascii="Times New Roman" w:hAnsi="Times New Roman" w:cs="Times New Roman"/>
          <w:sz w:val="28"/>
          <w:szCs w:val="28"/>
        </w:rPr>
        <w:t>«УТВЕРЖДАЮ»</w:t>
      </w:r>
    </w:p>
    <w:p w:rsidR="00F446F5" w:rsidRDefault="00F446F5" w:rsidP="00C53AA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7F07682" wp14:editId="0EFF3C6F">
            <wp:simplePos x="0" y="0"/>
            <wp:positionH relativeFrom="column">
              <wp:posOffset>6654165</wp:posOffset>
            </wp:positionH>
            <wp:positionV relativeFrom="paragraph">
              <wp:posOffset>153035</wp:posOffset>
            </wp:positionV>
            <wp:extent cx="1437005" cy="1437005"/>
            <wp:effectExtent l="0" t="0" r="0" b="0"/>
            <wp:wrapNone/>
            <wp:docPr id="2" name="Рисунок 2" descr="Печать Ковчег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 Ковчег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43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AA8" w:rsidRPr="00F446F5">
        <w:rPr>
          <w:rFonts w:ascii="Times New Roman" w:hAnsi="Times New Roman" w:cs="Times New Roman"/>
          <w:sz w:val="28"/>
          <w:szCs w:val="28"/>
        </w:rPr>
        <w:t>Председатель</w:t>
      </w:r>
      <w:r w:rsidR="00A661F2" w:rsidRPr="00F446F5">
        <w:rPr>
          <w:rFonts w:ascii="Times New Roman" w:hAnsi="Times New Roman" w:cs="Times New Roman"/>
          <w:sz w:val="28"/>
          <w:szCs w:val="28"/>
        </w:rPr>
        <w:t xml:space="preserve"> КРООИ «Ковчег</w:t>
      </w:r>
      <w:r w:rsidR="00C04BCB" w:rsidRPr="00F446F5">
        <w:rPr>
          <w:rFonts w:ascii="Times New Roman" w:hAnsi="Times New Roman" w:cs="Times New Roman"/>
          <w:sz w:val="28"/>
          <w:szCs w:val="28"/>
        </w:rPr>
        <w:t>»</w:t>
      </w:r>
    </w:p>
    <w:p w:rsidR="00F446F5" w:rsidRPr="00F446F5" w:rsidRDefault="00F446F5" w:rsidP="00C53AA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6F5" w:rsidRDefault="00F446F5" w:rsidP="00C53AA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6F5" w:rsidRDefault="00F446F5" w:rsidP="00C53AA8">
      <w:pPr>
        <w:jc w:val="right"/>
        <w:rPr>
          <w:rFonts w:ascii="Times New Roman" w:hAnsi="Times New Roman" w:cs="Times New Roman"/>
          <w:sz w:val="28"/>
          <w:szCs w:val="28"/>
        </w:rPr>
      </w:pPr>
      <w:r w:rsidRPr="00F446F5">
        <w:rPr>
          <w:rFonts w:ascii="Times New Roman" w:hAnsi="Times New Roman" w:cs="Times New Roman"/>
          <w:sz w:val="28"/>
          <w:szCs w:val="28"/>
        </w:rPr>
        <w:t>____________</w:t>
      </w:r>
      <w:r w:rsidR="00C53AA8" w:rsidRPr="00F446F5">
        <w:rPr>
          <w:rFonts w:ascii="Times New Roman" w:hAnsi="Times New Roman" w:cs="Times New Roman"/>
          <w:sz w:val="28"/>
          <w:szCs w:val="28"/>
        </w:rPr>
        <w:t xml:space="preserve"> </w:t>
      </w:r>
      <w:r w:rsidR="00C04BCB" w:rsidRPr="00F446F5">
        <w:rPr>
          <w:rFonts w:ascii="Times New Roman" w:hAnsi="Times New Roman" w:cs="Times New Roman"/>
          <w:sz w:val="28"/>
          <w:szCs w:val="28"/>
        </w:rPr>
        <w:t xml:space="preserve"> </w:t>
      </w:r>
      <w:r w:rsidR="00C53AA8" w:rsidRPr="00F446F5">
        <w:rPr>
          <w:rFonts w:ascii="Times New Roman" w:hAnsi="Times New Roman" w:cs="Times New Roman"/>
          <w:sz w:val="28"/>
          <w:szCs w:val="28"/>
        </w:rPr>
        <w:t xml:space="preserve"> </w:t>
      </w:r>
      <w:r w:rsidR="00C04BCB" w:rsidRPr="00F446F5">
        <w:rPr>
          <w:rFonts w:ascii="Times New Roman" w:hAnsi="Times New Roman" w:cs="Times New Roman"/>
          <w:sz w:val="28"/>
          <w:szCs w:val="28"/>
        </w:rPr>
        <w:t xml:space="preserve">Р.А. </w:t>
      </w:r>
      <w:proofErr w:type="spellStart"/>
      <w:r w:rsidR="00C04BCB" w:rsidRPr="00F446F5">
        <w:rPr>
          <w:rFonts w:ascii="Times New Roman" w:hAnsi="Times New Roman" w:cs="Times New Roman"/>
          <w:sz w:val="28"/>
          <w:szCs w:val="28"/>
        </w:rPr>
        <w:t>Аранин</w:t>
      </w:r>
      <w:proofErr w:type="spellEnd"/>
      <w:r w:rsidR="00C04BCB" w:rsidRPr="00F446F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53AA8" w:rsidRPr="00F446F5" w:rsidRDefault="00046F21" w:rsidP="00C53AA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10.01.2026</w:t>
      </w:r>
      <w:r w:rsidR="00F446F5">
        <w:rPr>
          <w:rFonts w:ascii="Times New Roman" w:hAnsi="Times New Roman" w:cs="Times New Roman"/>
          <w:sz w:val="28"/>
          <w:szCs w:val="28"/>
        </w:rPr>
        <w:t>г.</w:t>
      </w:r>
      <w:r w:rsidR="00C53AA8" w:rsidRPr="00F446F5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C53AA8" w:rsidRPr="00F446F5" w:rsidRDefault="00C53AA8" w:rsidP="00B60658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B60658" w:rsidRPr="00F446F5" w:rsidRDefault="00F446F5" w:rsidP="00AC06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6F5">
        <w:rPr>
          <w:rFonts w:ascii="Times New Roman" w:hAnsi="Times New Roman" w:cs="Times New Roman"/>
          <w:b/>
          <w:sz w:val="28"/>
          <w:szCs w:val="28"/>
        </w:rPr>
        <w:t>П</w:t>
      </w:r>
      <w:r w:rsidR="009A2116" w:rsidRPr="00F446F5">
        <w:rPr>
          <w:rFonts w:ascii="Times New Roman" w:hAnsi="Times New Roman" w:cs="Times New Roman"/>
          <w:b/>
          <w:sz w:val="28"/>
          <w:szCs w:val="28"/>
        </w:rPr>
        <w:t>лан финансово-хозяйственной</w:t>
      </w:r>
      <w:r w:rsidR="00046F21">
        <w:rPr>
          <w:rFonts w:ascii="Times New Roman" w:hAnsi="Times New Roman" w:cs="Times New Roman"/>
          <w:b/>
          <w:sz w:val="28"/>
          <w:szCs w:val="28"/>
        </w:rPr>
        <w:t xml:space="preserve"> деятельности на 2026</w:t>
      </w:r>
      <w:r w:rsidR="009A2116" w:rsidRPr="00F446F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71881" w:rsidRPr="00F446F5" w:rsidRDefault="00C71881" w:rsidP="00C71881">
      <w:pPr>
        <w:rPr>
          <w:rFonts w:ascii="Times New Roman" w:hAnsi="Times New Roman" w:cs="Times New Roman"/>
          <w:sz w:val="28"/>
          <w:szCs w:val="28"/>
        </w:rPr>
      </w:pPr>
    </w:p>
    <w:p w:rsidR="00C71881" w:rsidRPr="00F446F5" w:rsidRDefault="00B60658" w:rsidP="00C71881">
      <w:pPr>
        <w:rPr>
          <w:rFonts w:ascii="Times New Roman" w:hAnsi="Times New Roman" w:cs="Times New Roman"/>
          <w:sz w:val="28"/>
          <w:szCs w:val="28"/>
        </w:rPr>
      </w:pPr>
      <w:r w:rsidRPr="00F446F5">
        <w:rPr>
          <w:rFonts w:ascii="Times New Roman" w:hAnsi="Times New Roman" w:cs="Times New Roman"/>
          <w:sz w:val="28"/>
          <w:szCs w:val="28"/>
        </w:rPr>
        <w:t xml:space="preserve"> Утверждение: </w:t>
      </w:r>
      <w:r w:rsidR="00C71881" w:rsidRPr="00F446F5">
        <w:rPr>
          <w:rFonts w:ascii="Times New Roman" w:hAnsi="Times New Roman" w:cs="Times New Roman"/>
          <w:sz w:val="28"/>
          <w:szCs w:val="28"/>
          <w:u w:val="single"/>
        </w:rPr>
        <w:t>Калининградская региональная общественная организация инвалидов «Ковчег»</w:t>
      </w:r>
      <w:r w:rsidR="009A2116" w:rsidRPr="00F446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F1C31" w:rsidRPr="00F446F5" w:rsidRDefault="00F446F5" w:rsidP="00C718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9A2116" w:rsidRPr="00F446F5">
        <w:rPr>
          <w:rFonts w:ascii="Times New Roman" w:hAnsi="Times New Roman" w:cs="Times New Roman"/>
          <w:sz w:val="28"/>
          <w:szCs w:val="28"/>
        </w:rPr>
        <w:t xml:space="preserve">диница измерения: </w:t>
      </w:r>
      <w:r w:rsidR="009A2116" w:rsidRPr="00F446F5">
        <w:rPr>
          <w:rFonts w:ascii="Times New Roman" w:hAnsi="Times New Roman" w:cs="Times New Roman"/>
          <w:sz w:val="28"/>
          <w:szCs w:val="28"/>
          <w:u w:val="single"/>
        </w:rPr>
        <w:t>рубли</w:t>
      </w:r>
    </w:p>
    <w:p w:rsidR="006F1C31" w:rsidRPr="00F446F5" w:rsidRDefault="006F1C31" w:rsidP="00476AEC">
      <w:pPr>
        <w:jc w:val="center"/>
        <w:rPr>
          <w:rFonts w:ascii="Times New Roman" w:hAnsi="Times New Roman" w:cs="Times New Roman"/>
          <w:sz w:val="28"/>
          <w:szCs w:val="28"/>
        </w:rPr>
      </w:pPr>
      <w:r w:rsidRPr="00F446F5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5428C3" w:rsidRPr="00F446F5">
        <w:rPr>
          <w:rFonts w:ascii="Times New Roman" w:hAnsi="Times New Roman" w:cs="Times New Roman"/>
          <w:sz w:val="28"/>
          <w:szCs w:val="28"/>
        </w:rPr>
        <w:t xml:space="preserve">1. </w:t>
      </w:r>
      <w:r w:rsidR="00D42654" w:rsidRPr="00F446F5">
        <w:rPr>
          <w:rFonts w:ascii="Times New Roman" w:hAnsi="Times New Roman" w:cs="Times New Roman"/>
          <w:sz w:val="28"/>
          <w:szCs w:val="28"/>
        </w:rPr>
        <w:t>План</w:t>
      </w:r>
      <w:r w:rsidR="00F446F5">
        <w:rPr>
          <w:rFonts w:ascii="Times New Roman" w:hAnsi="Times New Roman" w:cs="Times New Roman"/>
          <w:sz w:val="28"/>
          <w:szCs w:val="28"/>
        </w:rPr>
        <w:t>:</w:t>
      </w:r>
      <w:r w:rsidR="00D42654" w:rsidRPr="00F446F5">
        <w:rPr>
          <w:rFonts w:ascii="Times New Roman" w:hAnsi="Times New Roman" w:cs="Times New Roman"/>
          <w:sz w:val="28"/>
          <w:szCs w:val="28"/>
        </w:rPr>
        <w:t xml:space="preserve"> п</w:t>
      </w:r>
      <w:r w:rsidR="005428C3" w:rsidRPr="00F446F5">
        <w:rPr>
          <w:rFonts w:ascii="Times New Roman" w:hAnsi="Times New Roman" w:cs="Times New Roman"/>
          <w:sz w:val="28"/>
          <w:szCs w:val="28"/>
        </w:rPr>
        <w:t>оступление</w:t>
      </w:r>
      <w:r w:rsidRPr="00F446F5">
        <w:rPr>
          <w:rFonts w:ascii="Times New Roman" w:hAnsi="Times New Roman" w:cs="Times New Roman"/>
          <w:sz w:val="28"/>
          <w:szCs w:val="28"/>
        </w:rPr>
        <w:t xml:space="preserve"> и выплаты</w:t>
      </w:r>
    </w:p>
    <w:tbl>
      <w:tblPr>
        <w:tblStyle w:val="a3"/>
        <w:tblW w:w="14575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627"/>
        <w:gridCol w:w="507"/>
        <w:gridCol w:w="425"/>
        <w:gridCol w:w="548"/>
        <w:gridCol w:w="1276"/>
        <w:gridCol w:w="1276"/>
        <w:gridCol w:w="1185"/>
        <w:gridCol w:w="1119"/>
        <w:gridCol w:w="1067"/>
        <w:gridCol w:w="670"/>
        <w:gridCol w:w="635"/>
        <w:gridCol w:w="1158"/>
        <w:gridCol w:w="722"/>
        <w:gridCol w:w="1522"/>
      </w:tblGrid>
      <w:tr w:rsidR="00792C6F" w:rsidRPr="00E3609F" w:rsidTr="00F773FA">
        <w:trPr>
          <w:trHeight w:val="286"/>
        </w:trPr>
        <w:tc>
          <w:tcPr>
            <w:tcW w:w="1271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Код строки</w:t>
            </w:r>
          </w:p>
        </w:tc>
        <w:tc>
          <w:tcPr>
            <w:tcW w:w="1134" w:type="dxa"/>
            <w:gridSpan w:val="2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Код по бюджетной классификации Российской федерации</w:t>
            </w:r>
          </w:p>
        </w:tc>
        <w:tc>
          <w:tcPr>
            <w:tcW w:w="425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Аналитический код</w:t>
            </w:r>
          </w:p>
        </w:tc>
        <w:tc>
          <w:tcPr>
            <w:tcW w:w="11178" w:type="dxa"/>
            <w:gridSpan w:val="11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Объем финансового обеспечения, руб.(с точностьюдо двух знаков после запятой-0,00)</w:t>
            </w:r>
          </w:p>
        </w:tc>
      </w:tr>
      <w:tr w:rsidR="00792C6F" w:rsidRPr="00E3609F" w:rsidTr="00F773FA">
        <w:trPr>
          <w:trHeight w:val="274"/>
        </w:trPr>
        <w:tc>
          <w:tcPr>
            <w:tcW w:w="1271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30" w:type="dxa"/>
            <w:gridSpan w:val="10"/>
          </w:tcPr>
          <w:p w:rsidR="00792C6F" w:rsidRPr="00792C6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:</w:t>
            </w:r>
          </w:p>
        </w:tc>
      </w:tr>
      <w:tr w:rsidR="00792C6F" w:rsidRPr="00E3609F" w:rsidTr="00F773FA">
        <w:trPr>
          <w:trHeight w:val="276"/>
        </w:trPr>
        <w:tc>
          <w:tcPr>
            <w:tcW w:w="1271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Субсидия на финансовое обеспечение выполнения государственного задания из областного бюджета</w:t>
            </w:r>
          </w:p>
        </w:tc>
        <w:tc>
          <w:tcPr>
            <w:tcW w:w="1276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Субсидия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185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 xml:space="preserve">Субсидии представляемые в соответствии с абзацем вторым пункта 1 статьи 78.1 Бюджетного кодекса Российской Федерации </w:t>
            </w:r>
          </w:p>
        </w:tc>
        <w:tc>
          <w:tcPr>
            <w:tcW w:w="1119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 xml:space="preserve">Субсидии на осуществление капитальных вложений </w:t>
            </w:r>
          </w:p>
        </w:tc>
        <w:tc>
          <w:tcPr>
            <w:tcW w:w="1067" w:type="dxa"/>
            <w:vMerge w:val="restart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Средства обязательного медицинского страхования</w:t>
            </w:r>
          </w:p>
        </w:tc>
        <w:tc>
          <w:tcPr>
            <w:tcW w:w="4707" w:type="dxa"/>
            <w:gridSpan w:val="5"/>
          </w:tcPr>
          <w:p w:rsidR="00792C6F" w:rsidRPr="00792C6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Поступления от оказания платных услуг(выполнения работ) на платной основе и от иной приносящей доход деятельности</w:t>
            </w:r>
          </w:p>
        </w:tc>
      </w:tr>
      <w:tr w:rsidR="00792C6F" w:rsidRPr="00E3609F" w:rsidTr="00F773FA">
        <w:tc>
          <w:tcPr>
            <w:tcW w:w="1271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Вид расходов</w:t>
            </w:r>
          </w:p>
        </w:tc>
        <w:tc>
          <w:tcPr>
            <w:tcW w:w="507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КОСГУ</w:t>
            </w:r>
          </w:p>
        </w:tc>
        <w:tc>
          <w:tcPr>
            <w:tcW w:w="425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  <w:vMerge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  <w:tc>
          <w:tcPr>
            <w:tcW w:w="635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Из них гранты</w:t>
            </w:r>
          </w:p>
        </w:tc>
        <w:tc>
          <w:tcPr>
            <w:tcW w:w="1158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От взимания платы за предоставление социальных услуг</w:t>
            </w:r>
          </w:p>
        </w:tc>
        <w:tc>
          <w:tcPr>
            <w:tcW w:w="722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От платных услуг</w:t>
            </w:r>
          </w:p>
        </w:tc>
        <w:tc>
          <w:tcPr>
            <w:tcW w:w="1522" w:type="dxa"/>
          </w:tcPr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92C6F" w:rsidRPr="00E3609F" w:rsidRDefault="00792C6F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От иной приносящей доход деятельности (пожертвования, благотворительность)</w:t>
            </w:r>
          </w:p>
        </w:tc>
      </w:tr>
      <w:tr w:rsidR="00E3609F" w:rsidRPr="00E3609F" w:rsidTr="00F773FA">
        <w:tc>
          <w:tcPr>
            <w:tcW w:w="1271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67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627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07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3.1</w:t>
            </w:r>
          </w:p>
        </w:tc>
        <w:tc>
          <w:tcPr>
            <w:tcW w:w="42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276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5.1</w:t>
            </w:r>
          </w:p>
        </w:tc>
        <w:tc>
          <w:tcPr>
            <w:tcW w:w="1185" w:type="dxa"/>
          </w:tcPr>
          <w:p w:rsidR="00B23146" w:rsidRPr="00E3609F" w:rsidRDefault="005428C3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119" w:type="dxa"/>
          </w:tcPr>
          <w:p w:rsidR="00B23146" w:rsidRPr="00E3609F" w:rsidRDefault="004A5584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67" w:type="dxa"/>
          </w:tcPr>
          <w:p w:rsidR="00B23146" w:rsidRPr="00E3609F" w:rsidRDefault="004A5584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70" w:type="dxa"/>
          </w:tcPr>
          <w:p w:rsidR="00B23146" w:rsidRPr="00E3609F" w:rsidRDefault="004A5584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635" w:type="dxa"/>
          </w:tcPr>
          <w:p w:rsidR="00B23146" w:rsidRPr="00E3609F" w:rsidRDefault="004A5584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158" w:type="dxa"/>
          </w:tcPr>
          <w:p w:rsidR="00B23146" w:rsidRPr="00E3609F" w:rsidRDefault="004A5584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722" w:type="dxa"/>
          </w:tcPr>
          <w:p w:rsidR="00B23146" w:rsidRPr="00E3609F" w:rsidRDefault="004A5584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522" w:type="dxa"/>
          </w:tcPr>
          <w:p w:rsidR="00B23146" w:rsidRPr="00E3609F" w:rsidRDefault="004A5584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</w:tr>
      <w:tr w:rsidR="00E3609F" w:rsidRPr="00E3609F" w:rsidTr="00F773FA">
        <w:tc>
          <w:tcPr>
            <w:tcW w:w="1271" w:type="dxa"/>
          </w:tcPr>
          <w:p w:rsidR="00B23146" w:rsidRPr="00E3609F" w:rsidRDefault="00E3609F" w:rsidP="001146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E3609F">
              <w:rPr>
                <w:rFonts w:ascii="Times New Roman" w:hAnsi="Times New Roman" w:cs="Times New Roman"/>
                <w:spacing w:val="-1"/>
                <w:w w:val="96"/>
                <w:sz w:val="12"/>
                <w:szCs w:val="12"/>
              </w:rPr>
              <w:t>Остаток средств на начало текущего года</w:t>
            </w:r>
          </w:p>
        </w:tc>
        <w:tc>
          <w:tcPr>
            <w:tcW w:w="567" w:type="dxa"/>
          </w:tcPr>
          <w:p w:rsidR="00B23146" w:rsidRPr="00E3609F" w:rsidRDefault="00E3609F" w:rsidP="0011466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0001</w:t>
            </w:r>
          </w:p>
        </w:tc>
        <w:tc>
          <w:tcPr>
            <w:tcW w:w="627" w:type="dxa"/>
          </w:tcPr>
          <w:p w:rsidR="00B23146" w:rsidRPr="00E3609F" w:rsidRDefault="00055723" w:rsidP="0005572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507" w:type="dxa"/>
          </w:tcPr>
          <w:p w:rsidR="00B23146" w:rsidRPr="00E3609F" w:rsidRDefault="00055723" w:rsidP="0005572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42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3609F" w:rsidRPr="00E3609F" w:rsidTr="00F773FA">
        <w:tc>
          <w:tcPr>
            <w:tcW w:w="1271" w:type="dxa"/>
          </w:tcPr>
          <w:p w:rsidR="00B23146" w:rsidRPr="00E3609F" w:rsidRDefault="00E3609F" w:rsidP="001146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Остаток средств на конец текущего финансового года</w:t>
            </w:r>
          </w:p>
        </w:tc>
        <w:tc>
          <w:tcPr>
            <w:tcW w:w="567" w:type="dxa"/>
          </w:tcPr>
          <w:p w:rsidR="00B23146" w:rsidRPr="00E3609F" w:rsidRDefault="00E3609F" w:rsidP="0011466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0002</w:t>
            </w:r>
          </w:p>
        </w:tc>
        <w:tc>
          <w:tcPr>
            <w:tcW w:w="627" w:type="dxa"/>
          </w:tcPr>
          <w:p w:rsidR="00B23146" w:rsidRPr="00E3609F" w:rsidRDefault="00055723" w:rsidP="0005572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507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3609F" w:rsidRPr="00E3609F" w:rsidTr="00F773FA">
        <w:tc>
          <w:tcPr>
            <w:tcW w:w="1271" w:type="dxa"/>
          </w:tcPr>
          <w:p w:rsidR="00B23146" w:rsidRPr="00E97271" w:rsidRDefault="00E97271" w:rsidP="00114664">
            <w:pP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E97271">
              <w:rPr>
                <w:rFonts w:ascii="Times New Roman" w:hAnsi="Times New Roman" w:cs="Times New Roman"/>
                <w:b/>
                <w:sz w:val="12"/>
                <w:szCs w:val="12"/>
              </w:rPr>
              <w:t>Доходы всего</w:t>
            </w:r>
            <w:r w:rsidRPr="00E9727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:</w:t>
            </w:r>
          </w:p>
        </w:tc>
        <w:tc>
          <w:tcPr>
            <w:tcW w:w="567" w:type="dxa"/>
          </w:tcPr>
          <w:p w:rsidR="00B23146" w:rsidRPr="00E3609F" w:rsidRDefault="00E97271" w:rsidP="0011466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1000</w:t>
            </w:r>
          </w:p>
        </w:tc>
        <w:tc>
          <w:tcPr>
            <w:tcW w:w="627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B23146" w:rsidRPr="00B60658" w:rsidRDefault="005D447B" w:rsidP="006F1C3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34 000 000,00</w:t>
            </w:r>
          </w:p>
        </w:tc>
        <w:tc>
          <w:tcPr>
            <w:tcW w:w="1276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B23146" w:rsidRPr="00E3609F" w:rsidRDefault="006A772B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1119" w:type="dxa"/>
          </w:tcPr>
          <w:p w:rsidR="00B23146" w:rsidRPr="00E3609F" w:rsidRDefault="006A772B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1067" w:type="dxa"/>
          </w:tcPr>
          <w:p w:rsidR="00B23146" w:rsidRPr="00E3609F" w:rsidRDefault="006A772B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670" w:type="dxa"/>
          </w:tcPr>
          <w:p w:rsidR="00B23146" w:rsidRPr="00E3609F" w:rsidRDefault="006A772B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63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3609F" w:rsidRPr="00E3609F" w:rsidTr="00F773FA">
        <w:tc>
          <w:tcPr>
            <w:tcW w:w="1271" w:type="dxa"/>
          </w:tcPr>
          <w:p w:rsidR="00B23146" w:rsidRPr="00E97271" w:rsidRDefault="00E97271" w:rsidP="0011466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В том </w:t>
            </w:r>
            <w:r w:rsidR="007D1BD5">
              <w:rPr>
                <w:rFonts w:ascii="Times New Roman" w:hAnsi="Times New Roman" w:cs="Times New Roman"/>
                <w:sz w:val="12"/>
                <w:szCs w:val="12"/>
              </w:rPr>
              <w:t>числе</w:t>
            </w:r>
            <w:r w:rsidR="007D1BD5" w:rsidRPr="00E97271">
              <w:rPr>
                <w:rFonts w:ascii="Times New Roman" w:hAnsi="Times New Roman" w:cs="Times New Roman"/>
                <w:sz w:val="12"/>
                <w:szCs w:val="12"/>
              </w:rPr>
              <w:t>:</w:t>
            </w:r>
            <w:r w:rsidR="007D1BD5">
              <w:rPr>
                <w:rFonts w:ascii="Times New Roman" w:hAnsi="Times New Roman" w:cs="Times New Roman"/>
                <w:sz w:val="12"/>
                <w:szCs w:val="12"/>
              </w:rPr>
              <w:t xml:space="preserve"> доходы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от </w:t>
            </w:r>
            <w:r w:rsidR="007D1BD5">
              <w:rPr>
                <w:rFonts w:ascii="Times New Roman" w:hAnsi="Times New Roman" w:cs="Times New Roman"/>
                <w:sz w:val="12"/>
                <w:szCs w:val="12"/>
              </w:rPr>
              <w:t>собственности, всего</w:t>
            </w:r>
          </w:p>
        </w:tc>
        <w:tc>
          <w:tcPr>
            <w:tcW w:w="567" w:type="dxa"/>
          </w:tcPr>
          <w:p w:rsidR="00B23146" w:rsidRPr="00E3609F" w:rsidRDefault="00E97271" w:rsidP="0011466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1100</w:t>
            </w:r>
          </w:p>
        </w:tc>
        <w:tc>
          <w:tcPr>
            <w:tcW w:w="627" w:type="dxa"/>
          </w:tcPr>
          <w:p w:rsidR="00B23146" w:rsidRPr="00E3609F" w:rsidRDefault="00D54081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120</w:t>
            </w:r>
          </w:p>
        </w:tc>
        <w:tc>
          <w:tcPr>
            <w:tcW w:w="507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B23146" w:rsidRPr="00E3609F" w:rsidRDefault="00B23146" w:rsidP="006F1C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Доходы от оказания услуг,работ,компенсации затрат учреждений, всего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B60658" w:rsidRDefault="005D447B" w:rsidP="005D447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34 000 000,00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  <w:p w:rsidR="006A772B" w:rsidRPr="00410622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субсидии на финансовое обеспечение выполнения государственного задания за счет средств бюджета публично-правового образования, создавшего учреждения 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 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Доходы от оказания платных услуг (работ), компенсаций затрат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1230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доходы от штрафов, пений, иных сумм принудительного изъятия, всего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Безвозмездные денежные поступления, всего  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</w:t>
            </w:r>
          </w:p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целевые субсидии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Субсидии на осуществление капитальных вложений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доходы, всего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Доходы от операций с активами, всего</w:t>
            </w:r>
          </w:p>
        </w:tc>
        <w:tc>
          <w:tcPr>
            <w:tcW w:w="5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E3609F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поступления,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1980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остатков денежных средств за счет возврата дебиторской задолженности прошлых лет 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увеличение остатков денежных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средств за счет возврата дебиторской задолженности прошлых лет 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остатков денежных средств за счет возврата дебиторской задолженности прошлых лет 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остатков денежных средств за счет возврата дебиторской задолженности прошлых лет 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1981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510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3742D8" w:rsidRDefault="006A772B" w:rsidP="006A772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3742D8">
              <w:rPr>
                <w:rFonts w:ascii="Times New Roman" w:hAnsi="Times New Roman" w:cs="Times New Roman"/>
                <w:b/>
                <w:sz w:val="12"/>
                <w:szCs w:val="12"/>
              </w:rPr>
              <w:lastRenderedPageBreak/>
              <w:t>Расходы,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персоналу, всего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выплату персоналу, всего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персоналу, всего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выплату персоналу, всего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персоналу, всего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196C13" w:rsidRDefault="002E588D" w:rsidP="00761CE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14 620 154,00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оплата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оплата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оплата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оплата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оплата труда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111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Социальные пособия и компенсации персоналу в денежной форме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111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выплаты персоналу, в том числе компенсационного характера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выплаты, за исключением фонда оплаты труда учреждения, для выполнения отдельных полномочий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прочие выплаты персоналу, в том числе компенсационного характера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выплаты, за исключением фонда оплаты труда учреждения, для выполнения отдельных полномочий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выплаты персоналу, в том числе компенсационного характера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выплаты, за исключением фонда оплаты труда учреждения, для выполнения отдельных полномочий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выплаты персоналу, в том числе компенсационного характера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выплаты, за исключением фонда оплаты труда учреждения, для выполнения отдельных полномочий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выплаты персоналу, в том числе компенсационного характера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выплаты, за исключением фонда оплаты труда учреждения, для выполнения отдельных полномочий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2120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112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иные выплаты персоналу, за исключением фонда оплаты труда учреждения, для выполнения отдельных полномочий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иные выплаты персоналу, за исключением фонда оплаты труда учреждения, для выполнения отдельных полномочий  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иные выплаты персоналу, за исключением фонда оплаты труда учреждения, для выполнения отдельных полномочий  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иные выплаты персоналу, за исключением фонда оплаты труда учреждения, для выполнения отдельных полномочий  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иные выплаты персоналу, за исключением фонда оплаты труда учреждения, для выполнения отдельных полномочий    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2130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113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2140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119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по оплате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по оплате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по оплате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по оплате труда 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выплаты по оплате труда в том числе: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2141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119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иные выплаты работникам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2142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119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2150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131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2160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133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2170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Страховые взносы на обязательное социальное страхование в части выплат персоналу, подлежащих обложению страховыми взносами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2180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139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196C13" w:rsidRDefault="002E588D" w:rsidP="00214855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5 075 042,00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/>
            <w:bookmarkEnd w:id="0"/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в том числе: на оплату труда стажеров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2181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139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социальные и иные выплаты населению,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 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320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2211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321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выплаты стипендий, осуществление иных расходов на социальную поддержку обучающихся за счет средств стипендиального фонда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340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2230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иные выплаты населению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2240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360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уплата налогов, сборов и иных платежей,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850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5D447B" w:rsidRDefault="00214855" w:rsidP="0024411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5D447B">
              <w:rPr>
                <w:rFonts w:ascii="Times New Roman" w:hAnsi="Times New Roman" w:cs="Times New Roman"/>
                <w:b/>
                <w:sz w:val="12"/>
                <w:szCs w:val="12"/>
              </w:rPr>
              <w:t>2 229 621,00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налог на имущество организаций и земельный налог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налог на имущество организаций и земельный налог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налог на имущество организаций и земельный налог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налог на имущество организаций и земельный налог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851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852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2330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853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бюджетным учреждениям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бюджетным учреждениям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бюджетным учреждениям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бюджетным учреждениям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613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автономным учреждениям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автономным учреждениям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автономным учреждениям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2420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623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гранты, предоставляемые иным некоммерческим организациям ( за исключением бюджетных и автономных учреждений)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2430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634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810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взносы в международные организации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2450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862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2460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863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выплаты (кроме выплат на закупку товаров, работ, услуг)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831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расходы на закупку товаров, работ, услуг,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закупку научно-исследовательских и опытно-конструкторских работ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закупку научно-исследовательских и опытно-конструкторских работ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 том числе: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241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закупку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242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закупку товаров, работ, услуг в целях капитального ремонта государственного имущества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2630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243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прочую закупку товаров, работ и услуг,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2640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47243F" w:rsidRDefault="0047243F" w:rsidP="006A772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7243F">
              <w:rPr>
                <w:rFonts w:ascii="Times New Roman" w:hAnsi="Times New Roman" w:cs="Times New Roman"/>
                <w:b/>
                <w:sz w:val="12"/>
                <w:szCs w:val="12"/>
              </w:rPr>
              <w:t>26 371 859,00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Услуги связи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55626D">
        <w:trPr>
          <w:trHeight w:val="331"/>
        </w:trPr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Коммунальные услуги, всего: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5D447B" w:rsidRDefault="005D447B" w:rsidP="006A772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5D447B">
              <w:rPr>
                <w:rFonts w:ascii="Times New Roman" w:hAnsi="Times New Roman" w:cs="Times New Roman"/>
                <w:b/>
                <w:sz w:val="12"/>
                <w:szCs w:val="12"/>
              </w:rPr>
              <w:t>393 096,00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Водоснабжение и водоотведение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Водоснабжение и водоотведение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Водоснабжение и водоотведение  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Услиги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ТКО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Арендная плата за пользование имуществом (за исключением земельных участков и других обособленных природных объектов) 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Услуги по содержанию имущества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работы, услуги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основных средств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медикаментов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продуктов питания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5D447B" w:rsidRDefault="005D447B" w:rsidP="006A772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5D447B">
              <w:rPr>
                <w:rFonts w:ascii="Times New Roman" w:hAnsi="Times New Roman" w:cs="Times New Roman"/>
                <w:b/>
                <w:sz w:val="12"/>
                <w:szCs w:val="12"/>
              </w:rPr>
              <w:t>2 900 000,00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горюче-смазочных материалов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5D447B" w:rsidRDefault="005D447B" w:rsidP="006A772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5D447B">
              <w:rPr>
                <w:rFonts w:ascii="Times New Roman" w:hAnsi="Times New Roman" w:cs="Times New Roman"/>
                <w:b/>
                <w:sz w:val="12"/>
                <w:szCs w:val="12"/>
              </w:rPr>
              <w:t>450 000,00</w:t>
            </w: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строительных материалов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мягкого инвентаря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прочих оборотных запасов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Увеличение стоимости материальных запасов однократного применения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244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закупку энергетических ресурсов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2660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247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Электроэнергия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электроэнергия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247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Отопление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247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в том числе: 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406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407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316E10" w:rsidRDefault="006A772B" w:rsidP="006A772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316E10">
              <w:rPr>
                <w:rFonts w:ascii="Times New Roman" w:hAnsi="Times New Roman" w:cs="Times New Roman"/>
                <w:b/>
                <w:sz w:val="12"/>
                <w:szCs w:val="12"/>
              </w:rPr>
              <w:t>Выплаты, уменьшающие доход,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3000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в том числе: 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налог на прибыль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3010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налог на добавленную стоимость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3020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прочие налоги, уменьшающие доход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3030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Pr="00316E10" w:rsidRDefault="006A772B" w:rsidP="006A772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316E10">
              <w:rPr>
                <w:rFonts w:ascii="Times New Roman" w:hAnsi="Times New Roman" w:cs="Times New Roman"/>
                <w:b/>
                <w:sz w:val="12"/>
                <w:szCs w:val="12"/>
              </w:rPr>
              <w:t>Прочие выплаты, всего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4000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A772B" w:rsidRPr="00E3609F" w:rsidTr="00F773FA">
        <w:tc>
          <w:tcPr>
            <w:tcW w:w="1271" w:type="dxa"/>
          </w:tcPr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 них:</w:t>
            </w:r>
          </w:p>
          <w:p w:rsidR="006A772B" w:rsidRDefault="006A772B" w:rsidP="006A772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возврат в бюджет средств субсидии</w:t>
            </w:r>
          </w:p>
        </w:tc>
        <w:tc>
          <w:tcPr>
            <w:tcW w:w="567" w:type="dxa"/>
          </w:tcPr>
          <w:p w:rsidR="006A772B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4010</w:t>
            </w:r>
          </w:p>
        </w:tc>
        <w:tc>
          <w:tcPr>
            <w:tcW w:w="62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610</w:t>
            </w:r>
          </w:p>
        </w:tc>
        <w:tc>
          <w:tcPr>
            <w:tcW w:w="50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9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67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70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5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58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2" w:type="dxa"/>
          </w:tcPr>
          <w:p w:rsidR="006A772B" w:rsidRPr="00E3609F" w:rsidRDefault="006A772B" w:rsidP="006A77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C71881" w:rsidRPr="008D3E7F" w:rsidRDefault="00F446F5" w:rsidP="008D3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0C5890E" wp14:editId="1527B54E">
            <wp:simplePos x="0" y="0"/>
            <wp:positionH relativeFrom="column">
              <wp:posOffset>3495675</wp:posOffset>
            </wp:positionH>
            <wp:positionV relativeFrom="paragraph">
              <wp:posOffset>51435</wp:posOffset>
            </wp:positionV>
            <wp:extent cx="1437005" cy="1437005"/>
            <wp:effectExtent l="0" t="0" r="0" b="0"/>
            <wp:wrapNone/>
            <wp:docPr id="1" name="Рисунок 1" descr="Печать Ковчег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чать Ковчег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43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881" w:rsidRPr="00E525B1" w:rsidRDefault="00C71881" w:rsidP="00C71881">
      <w:pPr>
        <w:jc w:val="center"/>
        <w:rPr>
          <w:rFonts w:ascii="Times New Roman" w:hAnsi="Times New Roman" w:cs="Times New Roman"/>
        </w:rPr>
      </w:pPr>
    </w:p>
    <w:p w:rsidR="006F1C31" w:rsidRPr="00E525B1" w:rsidRDefault="008D3E7F" w:rsidP="008D3E7F">
      <w:pPr>
        <w:rPr>
          <w:rFonts w:ascii="Times New Roman" w:hAnsi="Times New Roman" w:cs="Times New Roman"/>
        </w:rPr>
      </w:pPr>
      <w:r w:rsidRPr="00E525B1">
        <w:rPr>
          <w:rFonts w:ascii="Times New Roman" w:hAnsi="Times New Roman" w:cs="Times New Roman"/>
        </w:rPr>
        <w:t xml:space="preserve">Руководитель учреждения        </w:t>
      </w:r>
      <w:r w:rsidRPr="00F446F5">
        <w:rPr>
          <w:rFonts w:ascii="Times New Roman" w:hAnsi="Times New Roman" w:cs="Times New Roman"/>
        </w:rPr>
        <w:t>_</w:t>
      </w:r>
      <w:r w:rsidRPr="00E525B1">
        <w:rPr>
          <w:rFonts w:ascii="Times New Roman" w:hAnsi="Times New Roman" w:cs="Times New Roman"/>
          <w:u w:val="single"/>
        </w:rPr>
        <w:t>Председатель</w:t>
      </w:r>
      <w:r w:rsidRPr="00E525B1">
        <w:rPr>
          <w:rFonts w:ascii="Times New Roman" w:hAnsi="Times New Roman" w:cs="Times New Roman"/>
        </w:rPr>
        <w:t>_____</w:t>
      </w:r>
      <w:r w:rsidR="00F446F5">
        <w:rPr>
          <w:rFonts w:ascii="Times New Roman" w:hAnsi="Times New Roman" w:cs="Times New Roman"/>
        </w:rPr>
        <w:t>_______</w:t>
      </w:r>
      <w:r w:rsidRPr="00E525B1">
        <w:rPr>
          <w:rFonts w:ascii="Times New Roman" w:hAnsi="Times New Roman" w:cs="Times New Roman"/>
        </w:rPr>
        <w:t>_____________________</w:t>
      </w:r>
      <w:r w:rsidR="00F446F5">
        <w:rPr>
          <w:rFonts w:ascii="Times New Roman" w:hAnsi="Times New Roman" w:cs="Times New Roman"/>
        </w:rPr>
        <w:t xml:space="preserve"> </w:t>
      </w:r>
      <w:r w:rsidRPr="00E525B1">
        <w:rPr>
          <w:rFonts w:ascii="Times New Roman" w:hAnsi="Times New Roman" w:cs="Times New Roman"/>
        </w:rPr>
        <w:t>Р.А.</w:t>
      </w:r>
      <w:r w:rsidR="00F446F5">
        <w:rPr>
          <w:rFonts w:ascii="Times New Roman" w:hAnsi="Times New Roman" w:cs="Times New Roman"/>
        </w:rPr>
        <w:t xml:space="preserve"> </w:t>
      </w:r>
      <w:proofErr w:type="spellStart"/>
      <w:r w:rsidR="00F446F5">
        <w:rPr>
          <w:rFonts w:ascii="Times New Roman" w:hAnsi="Times New Roman" w:cs="Times New Roman"/>
        </w:rPr>
        <w:t>Аранин</w:t>
      </w:r>
      <w:proofErr w:type="spellEnd"/>
      <w:r w:rsidR="00F446F5">
        <w:rPr>
          <w:rFonts w:ascii="Times New Roman" w:hAnsi="Times New Roman" w:cs="Times New Roman"/>
        </w:rPr>
        <w:t xml:space="preserve"> </w:t>
      </w:r>
    </w:p>
    <w:p w:rsidR="008D3E7F" w:rsidRPr="00E525B1" w:rsidRDefault="008D3E7F" w:rsidP="008D3E7F">
      <w:pPr>
        <w:rPr>
          <w:rFonts w:ascii="Times New Roman" w:hAnsi="Times New Roman" w:cs="Times New Roman"/>
        </w:rPr>
      </w:pPr>
      <w:r w:rsidRPr="00E525B1">
        <w:rPr>
          <w:rFonts w:ascii="Times New Roman" w:hAnsi="Times New Roman" w:cs="Times New Roman"/>
        </w:rPr>
        <w:t xml:space="preserve">                                                      (</w:t>
      </w:r>
      <w:proofErr w:type="gramStart"/>
      <w:r w:rsidR="00D42654" w:rsidRPr="00E525B1">
        <w:rPr>
          <w:rFonts w:ascii="Times New Roman" w:hAnsi="Times New Roman" w:cs="Times New Roman"/>
        </w:rPr>
        <w:t xml:space="preserve">должность)  </w:t>
      </w:r>
      <w:r w:rsidR="00F446F5">
        <w:rPr>
          <w:rFonts w:ascii="Times New Roman" w:hAnsi="Times New Roman" w:cs="Times New Roman"/>
        </w:rPr>
        <w:t xml:space="preserve"> </w:t>
      </w:r>
      <w:proofErr w:type="gramEnd"/>
      <w:r w:rsidR="00F446F5">
        <w:rPr>
          <w:rFonts w:ascii="Times New Roman" w:hAnsi="Times New Roman" w:cs="Times New Roman"/>
        </w:rPr>
        <w:t xml:space="preserve">     </w:t>
      </w:r>
      <w:r w:rsidRPr="00E525B1">
        <w:rPr>
          <w:rFonts w:ascii="Times New Roman" w:hAnsi="Times New Roman" w:cs="Times New Roman"/>
        </w:rPr>
        <w:t xml:space="preserve"> (подпись)</w:t>
      </w:r>
      <w:r w:rsidR="00F446F5">
        <w:rPr>
          <w:rFonts w:ascii="Times New Roman" w:hAnsi="Times New Roman" w:cs="Times New Roman"/>
        </w:rPr>
        <w:t xml:space="preserve">                     </w:t>
      </w:r>
      <w:r w:rsidRPr="00E525B1">
        <w:rPr>
          <w:rFonts w:ascii="Times New Roman" w:hAnsi="Times New Roman" w:cs="Times New Roman"/>
        </w:rPr>
        <w:t xml:space="preserve">                    (расшифровка подписи)</w:t>
      </w:r>
    </w:p>
    <w:p w:rsidR="008D3E7F" w:rsidRPr="00E525B1" w:rsidRDefault="008D3E7F" w:rsidP="008D3E7F">
      <w:pPr>
        <w:rPr>
          <w:rFonts w:ascii="Times New Roman" w:hAnsi="Times New Roman" w:cs="Times New Roman"/>
        </w:rPr>
      </w:pPr>
    </w:p>
    <w:p w:rsidR="006F1C31" w:rsidRPr="00E525B1" w:rsidRDefault="006F1C31" w:rsidP="00C71881">
      <w:pPr>
        <w:jc w:val="center"/>
        <w:rPr>
          <w:rFonts w:ascii="Times New Roman" w:hAnsi="Times New Roman" w:cs="Times New Roman"/>
        </w:rPr>
      </w:pPr>
    </w:p>
    <w:p w:rsidR="006F1C31" w:rsidRPr="00E3609F" w:rsidRDefault="006F1C31" w:rsidP="00C71881">
      <w:pPr>
        <w:jc w:val="center"/>
        <w:rPr>
          <w:rFonts w:ascii="Times New Roman" w:hAnsi="Times New Roman" w:cs="Times New Roman"/>
          <w:sz w:val="12"/>
          <w:szCs w:val="12"/>
        </w:rPr>
      </w:pPr>
    </w:p>
    <w:p w:rsidR="006F1C31" w:rsidRPr="00E3609F" w:rsidRDefault="006F1C31" w:rsidP="00C71881">
      <w:pPr>
        <w:jc w:val="center"/>
        <w:rPr>
          <w:rFonts w:ascii="Times New Roman" w:hAnsi="Times New Roman" w:cs="Times New Roman"/>
          <w:sz w:val="12"/>
          <w:szCs w:val="12"/>
        </w:rPr>
      </w:pPr>
    </w:p>
    <w:p w:rsidR="006F1C31" w:rsidRPr="00E3609F" w:rsidRDefault="006F1C31" w:rsidP="00C71881">
      <w:pPr>
        <w:jc w:val="center"/>
        <w:rPr>
          <w:rFonts w:ascii="Times New Roman" w:hAnsi="Times New Roman" w:cs="Times New Roman"/>
          <w:sz w:val="12"/>
          <w:szCs w:val="12"/>
        </w:rPr>
      </w:pPr>
    </w:p>
    <w:p w:rsidR="006F1C31" w:rsidRPr="00E3609F" w:rsidRDefault="006F1C31" w:rsidP="00C71881">
      <w:pPr>
        <w:jc w:val="center"/>
        <w:rPr>
          <w:rFonts w:ascii="Times New Roman" w:hAnsi="Times New Roman" w:cs="Times New Roman"/>
          <w:sz w:val="12"/>
          <w:szCs w:val="12"/>
        </w:rPr>
      </w:pPr>
    </w:p>
    <w:p w:rsidR="006F1C31" w:rsidRPr="00E3609F" w:rsidRDefault="006F1C31" w:rsidP="00F446F5">
      <w:pPr>
        <w:rPr>
          <w:rFonts w:ascii="Times New Roman" w:hAnsi="Times New Roman" w:cs="Times New Roman"/>
          <w:sz w:val="12"/>
          <w:szCs w:val="12"/>
        </w:rPr>
      </w:pPr>
    </w:p>
    <w:p w:rsidR="004E1FDA" w:rsidRDefault="004E1FDA" w:rsidP="00F446F5">
      <w:pPr>
        <w:rPr>
          <w:rFonts w:ascii="Times New Roman" w:hAnsi="Times New Roman" w:cs="Times New Roman"/>
        </w:rPr>
      </w:pPr>
    </w:p>
    <w:sectPr w:rsidR="004E1FDA" w:rsidSect="00F446F5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142"/>
    <w:rsid w:val="00005B67"/>
    <w:rsid w:val="00007203"/>
    <w:rsid w:val="00027A73"/>
    <w:rsid w:val="00046F21"/>
    <w:rsid w:val="00055723"/>
    <w:rsid w:val="000C1755"/>
    <w:rsid w:val="00114664"/>
    <w:rsid w:val="001164A1"/>
    <w:rsid w:val="00120D3F"/>
    <w:rsid w:val="0014223B"/>
    <w:rsid w:val="001815BA"/>
    <w:rsid w:val="00196C13"/>
    <w:rsid w:val="00214855"/>
    <w:rsid w:val="00223937"/>
    <w:rsid w:val="002374E8"/>
    <w:rsid w:val="00237DB4"/>
    <w:rsid w:val="0024411C"/>
    <w:rsid w:val="00267E31"/>
    <w:rsid w:val="002D0C50"/>
    <w:rsid w:val="002E588D"/>
    <w:rsid w:val="002F3A1B"/>
    <w:rsid w:val="0031397B"/>
    <w:rsid w:val="00316E10"/>
    <w:rsid w:val="003170F9"/>
    <w:rsid w:val="00354B5E"/>
    <w:rsid w:val="003742D8"/>
    <w:rsid w:val="003967B2"/>
    <w:rsid w:val="003A149A"/>
    <w:rsid w:val="00410622"/>
    <w:rsid w:val="0045405C"/>
    <w:rsid w:val="0047243F"/>
    <w:rsid w:val="00476AEC"/>
    <w:rsid w:val="00487142"/>
    <w:rsid w:val="004A52B6"/>
    <w:rsid w:val="004A5584"/>
    <w:rsid w:val="004E1FDA"/>
    <w:rsid w:val="005428C3"/>
    <w:rsid w:val="0055626D"/>
    <w:rsid w:val="005C35FF"/>
    <w:rsid w:val="005D447B"/>
    <w:rsid w:val="006A772B"/>
    <w:rsid w:val="006F1C31"/>
    <w:rsid w:val="00726332"/>
    <w:rsid w:val="007319EA"/>
    <w:rsid w:val="00740302"/>
    <w:rsid w:val="00752321"/>
    <w:rsid w:val="00761CE4"/>
    <w:rsid w:val="00792C6F"/>
    <w:rsid w:val="007D1BD5"/>
    <w:rsid w:val="00800EA6"/>
    <w:rsid w:val="00873D09"/>
    <w:rsid w:val="00882000"/>
    <w:rsid w:val="008829C5"/>
    <w:rsid w:val="008D3E7F"/>
    <w:rsid w:val="0090071C"/>
    <w:rsid w:val="00914B15"/>
    <w:rsid w:val="009A2116"/>
    <w:rsid w:val="009F708B"/>
    <w:rsid w:val="00A464AD"/>
    <w:rsid w:val="00A514B3"/>
    <w:rsid w:val="00A661F2"/>
    <w:rsid w:val="00A8377F"/>
    <w:rsid w:val="00AB29CC"/>
    <w:rsid w:val="00AC061B"/>
    <w:rsid w:val="00B23146"/>
    <w:rsid w:val="00B60658"/>
    <w:rsid w:val="00B9424F"/>
    <w:rsid w:val="00BA0782"/>
    <w:rsid w:val="00BD6936"/>
    <w:rsid w:val="00BF017F"/>
    <w:rsid w:val="00C04BCB"/>
    <w:rsid w:val="00C53AA8"/>
    <w:rsid w:val="00C71881"/>
    <w:rsid w:val="00D42654"/>
    <w:rsid w:val="00D54081"/>
    <w:rsid w:val="00E16340"/>
    <w:rsid w:val="00E328FF"/>
    <w:rsid w:val="00E3609F"/>
    <w:rsid w:val="00E41617"/>
    <w:rsid w:val="00E525B1"/>
    <w:rsid w:val="00E6403E"/>
    <w:rsid w:val="00E97271"/>
    <w:rsid w:val="00EB189D"/>
    <w:rsid w:val="00EE34DE"/>
    <w:rsid w:val="00EE74D8"/>
    <w:rsid w:val="00F446F5"/>
    <w:rsid w:val="00F7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83A65"/>
  <w15:chartTrackingRefBased/>
  <w15:docId w15:val="{46F8D611-FBDA-4508-9729-C3A1200E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10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2023-03-27T10:47:00Z</dcterms:created>
  <dcterms:modified xsi:type="dcterms:W3CDTF">2026-06-17T10:40:00Z</dcterms:modified>
</cp:coreProperties>
</file>