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6A4136" w:rsidRPr="00B6081B" w14:paraId="5BFF79FC" w14:textId="77777777" w:rsidTr="00CF6667">
        <w:trPr>
          <w:trHeight w:val="2348"/>
        </w:trPr>
        <w:tc>
          <w:tcPr>
            <w:tcW w:w="4962" w:type="dxa"/>
          </w:tcPr>
          <w:p w14:paraId="022BF9B3" w14:textId="77777777" w:rsidR="006A4136" w:rsidRPr="009579A9" w:rsidRDefault="006A4136" w:rsidP="00CF6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16F655" w14:textId="77777777" w:rsidR="006A4136" w:rsidRPr="009579A9" w:rsidRDefault="006A4136" w:rsidP="00CF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47F4FE76" w14:textId="77777777" w:rsidR="006A4136" w:rsidRPr="009579A9" w:rsidRDefault="006A4136" w:rsidP="00CF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1CD2CEB5" w14:textId="77777777" w:rsidR="006A4136" w:rsidRPr="00B6081B" w:rsidRDefault="006A4136" w:rsidP="00CF6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 </w:t>
            </w:r>
            <w:r w:rsidR="000E64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КРООИ «Ковчег»</w:t>
            </w:r>
          </w:p>
          <w:p w14:paraId="5E50C76D" w14:textId="77777777" w:rsidR="006A4136" w:rsidRPr="00B6081B" w:rsidRDefault="006A4136" w:rsidP="0074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3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E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B6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E64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74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</w:tbl>
    <w:p w14:paraId="72F7AD22" w14:textId="77777777" w:rsidR="00C23D73" w:rsidRPr="00C45F02" w:rsidRDefault="00C23D73" w:rsidP="00C23D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2B9E378" w14:textId="77777777" w:rsidR="00C23D73" w:rsidRDefault="000E6444" w:rsidP="00C2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</w:t>
      </w:r>
      <w:r w:rsidR="00C23D73" w:rsidRPr="00C4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тделении</w:t>
      </w:r>
      <w:r w:rsidR="00C23D73" w:rsidRPr="00C4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социально-медицинской</w:t>
      </w:r>
      <w:r w:rsidR="00C23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реабилитации</w:t>
      </w:r>
      <w:r w:rsidR="00C23D73" w:rsidRPr="00C4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0583EA5" w14:textId="6995D6E0" w:rsidR="00C23D73" w:rsidRDefault="000E6444" w:rsidP="00C23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КРОО</w:t>
      </w:r>
      <w:r w:rsidR="00A812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инвалидов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«Ковчег»</w:t>
      </w:r>
    </w:p>
    <w:p w14:paraId="646827CA" w14:textId="77777777" w:rsidR="00C23D73" w:rsidRDefault="00C23D73" w:rsidP="006A4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B6726" w14:textId="77777777" w:rsidR="00C23D73" w:rsidRDefault="00C23D73" w:rsidP="00C23D7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840CC76" w14:textId="77777777" w:rsidR="00C23D73" w:rsidRPr="00C23D73" w:rsidRDefault="00C23D73" w:rsidP="00C2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F0926D" w14:textId="77777777" w:rsidR="008335D7" w:rsidRDefault="00C23D73" w:rsidP="00073D3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36C">
        <w:rPr>
          <w:rFonts w:ascii="Times New Roman" w:hAnsi="Times New Roman" w:cs="Times New Roman"/>
          <w:sz w:val="28"/>
          <w:szCs w:val="28"/>
        </w:rPr>
        <w:t>Настоящее Пол</w:t>
      </w:r>
      <w:r w:rsidR="000E6444">
        <w:rPr>
          <w:rFonts w:ascii="Times New Roman" w:hAnsi="Times New Roman" w:cs="Times New Roman"/>
          <w:sz w:val="28"/>
          <w:szCs w:val="28"/>
        </w:rPr>
        <w:t xml:space="preserve">ожение регулирует деятельность Отделения социально-медицинской </w:t>
      </w:r>
      <w:r w:rsidRPr="0078736C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78736C">
        <w:rPr>
          <w:rFonts w:ascii="Times New Roman" w:hAnsi="Times New Roman" w:cs="Times New Roman"/>
          <w:sz w:val="28"/>
          <w:szCs w:val="28"/>
        </w:rPr>
        <w:t>(далее -</w:t>
      </w:r>
      <w:r w:rsidRPr="0078736C">
        <w:rPr>
          <w:rFonts w:ascii="Times New Roman" w:hAnsi="Times New Roman" w:cs="Times New Roman"/>
          <w:sz w:val="28"/>
          <w:szCs w:val="28"/>
        </w:rPr>
        <w:t xml:space="preserve"> Отделение), являющегося структурным подразделением </w:t>
      </w:r>
      <w:r w:rsidR="000E6444">
        <w:rPr>
          <w:rFonts w:ascii="Times New Roman" w:hAnsi="Times New Roman" w:cs="Times New Roman"/>
          <w:sz w:val="28"/>
          <w:szCs w:val="28"/>
        </w:rPr>
        <w:t>Калининградской региональной общественной организации инвалидов «Ковчег»</w:t>
      </w:r>
      <w:r w:rsidR="0078736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E6444">
        <w:rPr>
          <w:rFonts w:ascii="Times New Roman" w:hAnsi="Times New Roman" w:cs="Times New Roman"/>
          <w:sz w:val="28"/>
          <w:szCs w:val="28"/>
        </w:rPr>
        <w:t>Организация</w:t>
      </w:r>
      <w:r w:rsidRPr="0078736C">
        <w:rPr>
          <w:rFonts w:ascii="Times New Roman" w:hAnsi="Times New Roman" w:cs="Times New Roman"/>
          <w:sz w:val="28"/>
          <w:szCs w:val="28"/>
        </w:rPr>
        <w:t>)</w:t>
      </w:r>
      <w:r w:rsidR="008335D7">
        <w:rPr>
          <w:rFonts w:ascii="Times New Roman" w:hAnsi="Times New Roman" w:cs="Times New Roman"/>
          <w:sz w:val="28"/>
          <w:szCs w:val="28"/>
        </w:rPr>
        <w:t>.</w:t>
      </w:r>
    </w:p>
    <w:p w14:paraId="302E24FC" w14:textId="77777777" w:rsidR="008335D7" w:rsidRPr="008335D7" w:rsidRDefault="0078736C" w:rsidP="008335D7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8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 руководствуется: </w:t>
      </w:r>
    </w:p>
    <w:p w14:paraId="754D92AA" w14:textId="77777777" w:rsidR="00CF3D3D" w:rsidRDefault="008335D7" w:rsidP="00CF3D3D">
      <w:pPr>
        <w:pStyle w:val="a3"/>
        <w:numPr>
          <w:ilvl w:val="0"/>
          <w:numId w:val="5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5D7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14:paraId="3C0069A9" w14:textId="77777777" w:rsidR="008335D7" w:rsidRPr="00CF3D3D" w:rsidRDefault="00B00F40" w:rsidP="00CF3D3D">
      <w:pPr>
        <w:pStyle w:val="a3"/>
        <w:numPr>
          <w:ilvl w:val="0"/>
          <w:numId w:val="5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D3D">
        <w:rPr>
          <w:rFonts w:ascii="Times New Roman" w:hAnsi="Times New Roman" w:cs="Times New Roman"/>
          <w:bCs/>
          <w:sz w:val="28"/>
          <w:szCs w:val="28"/>
        </w:rPr>
        <w:t>Конвенцией о правах инвалидов;</w:t>
      </w:r>
    </w:p>
    <w:p w14:paraId="76E2536E" w14:textId="77777777" w:rsidR="008335D7" w:rsidRPr="008335D7" w:rsidRDefault="008335D7" w:rsidP="008335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ноября 1995 года № 181-ФЗ «О социальной защите инвалидов в Российской Федерации»;</w:t>
      </w:r>
    </w:p>
    <w:p w14:paraId="63A79766" w14:textId="77777777" w:rsidR="00CF3D3D" w:rsidRPr="00CF3D3D" w:rsidRDefault="008335D7" w:rsidP="00CF3D3D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D7">
        <w:rPr>
          <w:rFonts w:ascii="Times New Roman" w:hAnsi="Times New Roman" w:cs="Times New Roman"/>
          <w:bCs/>
          <w:sz w:val="28"/>
          <w:szCs w:val="28"/>
        </w:rPr>
        <w:t>Федеральным законом от 28 декабря 2013 года № 442-ФЗ «Об основах социального обслуживания граждан в Российской Федерации»;</w:t>
      </w:r>
    </w:p>
    <w:p w14:paraId="2F680863" w14:textId="77777777" w:rsidR="00CF3D3D" w:rsidRPr="00CF3D3D" w:rsidRDefault="00CF3D3D" w:rsidP="00CF3D3D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D3D">
        <w:rPr>
          <w:rFonts w:ascii="Times New Roman" w:hAnsi="Times New Roman" w:cs="Times New Roman"/>
          <w:sz w:val="28"/>
          <w:szCs w:val="28"/>
        </w:rPr>
        <w:t>Федеральным законом от 24.11.1995 года № 181-ФЗ «О социальной защите инвалидов в Российской Федерации»;</w:t>
      </w:r>
    </w:p>
    <w:p w14:paraId="451679C2" w14:textId="77777777" w:rsidR="008335D7" w:rsidRPr="008335D7" w:rsidRDefault="008335D7" w:rsidP="008335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3CF1">
        <w:rPr>
          <w:rFonts w:ascii="Times New Roman" w:hAnsi="Times New Roman"/>
          <w:sz w:val="28"/>
          <w:szCs w:val="28"/>
        </w:rPr>
        <w:t>З</w:t>
      </w:r>
      <w:r w:rsidR="00CF3D3D">
        <w:rPr>
          <w:rFonts w:ascii="Times New Roman" w:hAnsi="Times New Roman"/>
          <w:sz w:val="28"/>
          <w:szCs w:val="28"/>
        </w:rPr>
        <w:t xml:space="preserve">аконом Калининградской области </w:t>
      </w:r>
      <w:r w:rsidRPr="00E63CF1">
        <w:rPr>
          <w:rFonts w:ascii="Times New Roman" w:hAnsi="Times New Roman"/>
          <w:sz w:val="28"/>
          <w:szCs w:val="28"/>
        </w:rPr>
        <w:t>от 11.11.2014 № 358 «О регулировании социального обслуживания граждан в Калининградской области»;</w:t>
      </w:r>
    </w:p>
    <w:p w14:paraId="0A49DF5F" w14:textId="77777777" w:rsidR="008335D7" w:rsidRDefault="00A8127A" w:rsidP="008335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35D7" w:rsidRPr="008335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социальной политики Калининградской области от 17 марта 2017 года № 131 "Об утверждении Порядка предоставления социальной услуги "Предоставление социального обслуживания в полустационарной форме" (предоставление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услуг)</w:t>
        </w:r>
      </w:hyperlink>
      <w:r w:rsidR="008335D7" w:rsidRPr="008335D7">
        <w:rPr>
          <w:rFonts w:ascii="Times New Roman" w:hAnsi="Times New Roman" w:cs="Times New Roman"/>
          <w:sz w:val="28"/>
          <w:szCs w:val="28"/>
        </w:rPr>
        <w:t>;</w:t>
      </w:r>
    </w:p>
    <w:p w14:paraId="4F0AF576" w14:textId="77777777" w:rsidR="008335D7" w:rsidRPr="008335D7" w:rsidRDefault="008335D7" w:rsidP="008335D7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14:paraId="72778150" w14:textId="77777777" w:rsidR="000A30C0" w:rsidRDefault="008335D7" w:rsidP="000A30C0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35D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E6444">
        <w:rPr>
          <w:rFonts w:ascii="Times New Roman" w:hAnsi="Times New Roman" w:cs="Times New Roman"/>
          <w:sz w:val="28"/>
          <w:szCs w:val="28"/>
        </w:rPr>
        <w:t>Организации</w:t>
      </w:r>
      <w:r w:rsidRPr="008335D7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14:paraId="6DA8C4E8" w14:textId="77777777" w:rsidR="00B31BD0" w:rsidRPr="00B31BD0" w:rsidRDefault="00457BFA" w:rsidP="00B31BD0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4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43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A30C0" w:rsidRPr="00D2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00095C" w:rsidRPr="0000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социально-медицинской реабилитации </w:t>
      </w:r>
      <w:r w:rsidR="00000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000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заказа в соответствии с заключенным Соглашением с Министерством социальной политики Калининградской области</w:t>
      </w:r>
      <w:r w:rsidR="0000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(заключается ежегодно)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платные</w:t>
      </w:r>
      <w:r w:rsidR="0000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социально-медиц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 ре</w:t>
      </w:r>
      <w:r w:rsidR="00000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</w:t>
      </w:r>
      <w:r w:rsidR="00000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соответствии с утвержденным Стандартом предоставления социальных услуг.</w:t>
      </w:r>
    </w:p>
    <w:p w14:paraId="7E96F961" w14:textId="77777777" w:rsidR="00B31BD0" w:rsidRPr="00B31BD0" w:rsidRDefault="00B31BD0" w:rsidP="00B31BD0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72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B31BD0">
        <w:rPr>
          <w:rFonts w:ascii="Times New Roman" w:hAnsi="Times New Roman" w:cs="Times New Roman"/>
          <w:sz w:val="28"/>
          <w:szCs w:val="28"/>
        </w:rPr>
        <w:lastRenderedPageBreak/>
        <w:t xml:space="preserve">Виды </w:t>
      </w:r>
      <w:r w:rsidRPr="00B31BD0">
        <w:rPr>
          <w:rStyle w:val="rvts6"/>
          <w:rFonts w:ascii="Times New Roman" w:hAnsi="Times New Roman" w:cs="Times New Roman"/>
          <w:sz w:val="28"/>
          <w:szCs w:val="28"/>
        </w:rPr>
        <w:t>предоставляемых услуг:</w:t>
      </w:r>
    </w:p>
    <w:p w14:paraId="00E9FD3F" w14:textId="77777777" w:rsidR="00B31BD0" w:rsidRPr="00B73A73" w:rsidRDefault="00B31BD0" w:rsidP="00B31BD0">
      <w:pPr>
        <w:pStyle w:val="a3"/>
        <w:numPr>
          <w:ilvl w:val="0"/>
          <w:numId w:val="4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социально-бытовые;</w:t>
      </w:r>
    </w:p>
    <w:p w14:paraId="2BA508DE" w14:textId="77777777" w:rsidR="00B31BD0" w:rsidRPr="00D64FD8" w:rsidRDefault="00B31BD0" w:rsidP="00B31BD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социально-медицинские;</w:t>
      </w:r>
    </w:p>
    <w:p w14:paraId="75520237" w14:textId="77777777" w:rsidR="00B31BD0" w:rsidRPr="00D64FD8" w:rsidRDefault="00B31BD0" w:rsidP="00B31BD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социально-психологические; </w:t>
      </w:r>
    </w:p>
    <w:p w14:paraId="662BEDF4" w14:textId="77777777" w:rsidR="00B31BD0" w:rsidRPr="00D64FD8" w:rsidRDefault="00B31BD0" w:rsidP="00B31BD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социально-педагогические;</w:t>
      </w:r>
    </w:p>
    <w:p w14:paraId="3E549683" w14:textId="77777777" w:rsidR="00B31BD0" w:rsidRPr="00D64FD8" w:rsidRDefault="00B31BD0" w:rsidP="00B31BD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социально-трудовые;</w:t>
      </w:r>
    </w:p>
    <w:p w14:paraId="4E1EF682" w14:textId="77777777" w:rsidR="00B31BD0" w:rsidRPr="00D64FD8" w:rsidRDefault="00B31BD0" w:rsidP="00B31BD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социально-правовые;</w:t>
      </w:r>
    </w:p>
    <w:p w14:paraId="14E3A7AE" w14:textId="77777777" w:rsidR="00B31BD0" w:rsidRPr="00B31BD0" w:rsidRDefault="00B31BD0" w:rsidP="00B31BD0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47880" w14:textId="77777777" w:rsidR="00D264E3" w:rsidRPr="00D264E3" w:rsidRDefault="000A30C0" w:rsidP="00D264E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A6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D2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натуральных показателях и показатели, характеризующие качество оказываемой услуги, утверждены </w:t>
      </w:r>
      <w:r w:rsidR="00A6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 политики Калининградской области</w:t>
      </w:r>
      <w:r w:rsidRPr="00D2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FD2D7" w14:textId="77777777" w:rsidR="00D264E3" w:rsidRPr="00D264E3" w:rsidRDefault="00D264E3" w:rsidP="00D264E3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4E3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работы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264E3">
        <w:rPr>
          <w:rFonts w:ascii="Times New Roman" w:hAnsi="Times New Roman"/>
          <w:sz w:val="28"/>
          <w:szCs w:val="28"/>
          <w:lang w:eastAsia="ru-RU"/>
        </w:rPr>
        <w:t>тделения являются:</w:t>
      </w:r>
    </w:p>
    <w:p w14:paraId="10386431" w14:textId="77777777" w:rsidR="00D264E3" w:rsidRPr="00D264E3" w:rsidRDefault="00D264E3" w:rsidP="00D264E3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4E3">
        <w:rPr>
          <w:rFonts w:ascii="Times New Roman" w:hAnsi="Times New Roman"/>
          <w:sz w:val="28"/>
          <w:szCs w:val="28"/>
          <w:lang w:eastAsia="ru-RU"/>
        </w:rPr>
        <w:t xml:space="preserve">приоритет </w:t>
      </w:r>
      <w:r w:rsidRPr="00762CC5">
        <w:rPr>
          <w:rFonts w:ascii="Times New Roman" w:hAnsi="Times New Roman"/>
          <w:sz w:val="28"/>
          <w:szCs w:val="28"/>
          <w:lang w:eastAsia="ru-RU"/>
        </w:rPr>
        <w:t>интересов получател</w:t>
      </w:r>
      <w:r w:rsidR="008A4DCA" w:rsidRPr="00762CC5">
        <w:rPr>
          <w:rFonts w:ascii="Times New Roman" w:hAnsi="Times New Roman"/>
          <w:sz w:val="28"/>
          <w:szCs w:val="28"/>
          <w:lang w:eastAsia="ru-RU"/>
        </w:rPr>
        <w:t>я</w:t>
      </w:r>
      <w:r w:rsidRPr="00762CC5">
        <w:rPr>
          <w:rFonts w:ascii="Times New Roman" w:hAnsi="Times New Roman"/>
          <w:sz w:val="28"/>
          <w:szCs w:val="28"/>
          <w:lang w:eastAsia="ru-RU"/>
        </w:rPr>
        <w:t xml:space="preserve"> социальных услуг; </w:t>
      </w:r>
    </w:p>
    <w:p w14:paraId="5E68565C" w14:textId="77777777" w:rsidR="00D264E3" w:rsidRPr="00D264E3" w:rsidRDefault="00D264E3" w:rsidP="00D264E3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4E3">
        <w:rPr>
          <w:rFonts w:ascii="Times New Roman" w:hAnsi="Times New Roman"/>
          <w:sz w:val="28"/>
          <w:szCs w:val="28"/>
          <w:lang w:eastAsia="ru-RU"/>
        </w:rPr>
        <w:t xml:space="preserve">комплексный подход в организации реабилитационного процесса; </w:t>
      </w:r>
    </w:p>
    <w:p w14:paraId="63C5E7DA" w14:textId="77777777" w:rsidR="00D264E3" w:rsidRPr="00D264E3" w:rsidRDefault="00D264E3" w:rsidP="00D264E3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4E3">
        <w:rPr>
          <w:rFonts w:ascii="Times New Roman" w:hAnsi="Times New Roman"/>
          <w:sz w:val="28"/>
          <w:szCs w:val="28"/>
          <w:lang w:eastAsia="ru-RU"/>
        </w:rPr>
        <w:t xml:space="preserve">коллегиальность принятия решений; </w:t>
      </w:r>
    </w:p>
    <w:p w14:paraId="3A5C8DA2" w14:textId="77777777" w:rsidR="00D264E3" w:rsidRPr="00D264E3" w:rsidRDefault="00D264E3" w:rsidP="00D264E3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4E3">
        <w:rPr>
          <w:rFonts w:ascii="Times New Roman" w:hAnsi="Times New Roman"/>
          <w:sz w:val="28"/>
          <w:szCs w:val="28"/>
          <w:lang w:eastAsia="ru-RU"/>
        </w:rPr>
        <w:t xml:space="preserve">единство системы реабилитации, преемственность её звеньев; </w:t>
      </w:r>
    </w:p>
    <w:p w14:paraId="0BB247DC" w14:textId="77777777" w:rsidR="00D264E3" w:rsidRPr="00CF3D3D" w:rsidRDefault="00D264E3" w:rsidP="00D264E3">
      <w:pPr>
        <w:pStyle w:val="a3"/>
        <w:numPr>
          <w:ilvl w:val="0"/>
          <w:numId w:val="11"/>
        </w:numPr>
        <w:tabs>
          <w:tab w:val="left" w:pos="567"/>
          <w:tab w:val="left" w:pos="113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4E3">
        <w:rPr>
          <w:rFonts w:ascii="Times New Roman" w:hAnsi="Times New Roman"/>
          <w:sz w:val="28"/>
          <w:szCs w:val="28"/>
          <w:lang w:eastAsia="ru-RU"/>
        </w:rPr>
        <w:t>профессионализм.</w:t>
      </w:r>
    </w:p>
    <w:p w14:paraId="517B8BC0" w14:textId="77777777" w:rsidR="00CF3D3D" w:rsidRPr="008A4DCA" w:rsidRDefault="00CF3D3D" w:rsidP="00CF3D3D">
      <w:pPr>
        <w:pStyle w:val="a3"/>
        <w:tabs>
          <w:tab w:val="left" w:pos="567"/>
          <w:tab w:val="left" w:pos="113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BAD33DF" w14:textId="77777777" w:rsidR="00CF3D3D" w:rsidRPr="00CF3D3D" w:rsidRDefault="00CF3D3D" w:rsidP="00CF3D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3D">
        <w:rPr>
          <w:rFonts w:ascii="Times New Roman" w:hAnsi="Times New Roman" w:cs="Times New Roman"/>
          <w:b/>
          <w:sz w:val="28"/>
          <w:szCs w:val="28"/>
        </w:rPr>
        <w:t>Структура и штатная численность Отделения</w:t>
      </w:r>
    </w:p>
    <w:p w14:paraId="0EABB3CD" w14:textId="77777777" w:rsidR="00CF3D3D" w:rsidRDefault="00CF3D3D" w:rsidP="00CF3D3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D8561" w14:textId="77777777" w:rsidR="00CF3D3D" w:rsidRDefault="00CF3D3D" w:rsidP="00CF3D3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Отделения определяется штатным расписанием Организации,</w:t>
      </w:r>
      <w:r w:rsidR="00C2608D">
        <w:rPr>
          <w:rFonts w:ascii="Times New Roman" w:hAnsi="Times New Roman" w:cs="Times New Roman"/>
          <w:sz w:val="28"/>
          <w:szCs w:val="28"/>
        </w:rPr>
        <w:t xml:space="preserve"> утверждаемым руководителем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утверждены должности:</w:t>
      </w:r>
    </w:p>
    <w:p w14:paraId="4392C623" w14:textId="77777777" w:rsidR="00B31BD0" w:rsidRPr="00B31BD0" w:rsidRDefault="00B31BD0" w:rsidP="00B31B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1BD0">
        <w:rPr>
          <w:rFonts w:ascii="Times New Roman" w:hAnsi="Times New Roman" w:cs="Times New Roman"/>
          <w:sz w:val="28"/>
          <w:szCs w:val="28"/>
          <w:u w:val="single"/>
        </w:rPr>
        <w:t>администрация:</w:t>
      </w:r>
    </w:p>
    <w:p w14:paraId="70C7F5C4" w14:textId="77777777" w:rsidR="00CF3D3D" w:rsidRPr="00B31BD0" w:rsidRDefault="00CF3D3D" w:rsidP="00B31BD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отделения соц</w:t>
      </w:r>
      <w:r w:rsid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иально-медицинской реабилитации,</w:t>
      </w:r>
    </w:p>
    <w:p w14:paraId="422C643A" w14:textId="77777777" w:rsidR="00B31BD0" w:rsidRPr="00B31BD0" w:rsidRDefault="00B31BD0" w:rsidP="00B31BD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линейный менеджер,</w:t>
      </w:r>
    </w:p>
    <w:p w14:paraId="3C0DE102" w14:textId="77777777" w:rsidR="00B31BD0" w:rsidRPr="00B31BD0" w:rsidRDefault="00B31BD0" w:rsidP="00B31BD0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бухгалтер;</w:t>
      </w:r>
    </w:p>
    <w:p w14:paraId="7B7DDEB1" w14:textId="77777777" w:rsidR="00B31BD0" w:rsidRPr="00B31BD0" w:rsidRDefault="00B31BD0" w:rsidP="00B31B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служба реабилитации:</w:t>
      </w:r>
    </w:p>
    <w:p w14:paraId="26D52BC1" w14:textId="77777777" w:rsidR="00B31BD0" w:rsidRPr="00B31BD0" w:rsidRDefault="00B31BD0" w:rsidP="00B31BD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массажист,</w:t>
      </w:r>
    </w:p>
    <w:p w14:paraId="5AFC63E7" w14:textId="77777777" w:rsidR="00B31BD0" w:rsidRPr="00B31BD0" w:rsidRDefault="00B31BD0" w:rsidP="00B31BD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адаптивной физической культуре,</w:t>
      </w:r>
    </w:p>
    <w:p w14:paraId="1F917820" w14:textId="77777777" w:rsidR="00B31BD0" w:rsidRPr="00B31BD0" w:rsidRDefault="00B31BD0" w:rsidP="00B31BD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адаптивному спорту,</w:t>
      </w:r>
    </w:p>
    <w:p w14:paraId="2ABA29FC" w14:textId="77777777" w:rsidR="00B31BD0" w:rsidRPr="00B31BD0" w:rsidRDefault="00B31BD0" w:rsidP="00B31BD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эрготерапевт,</w:t>
      </w:r>
    </w:p>
    <w:p w14:paraId="42E97187" w14:textId="77777777" w:rsidR="00B31BD0" w:rsidRPr="00B31BD0" w:rsidRDefault="00B31BD0" w:rsidP="00B31BD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BD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физической реабилитации,</w:t>
      </w:r>
    </w:p>
    <w:p w14:paraId="10B51EBD" w14:textId="77777777" w:rsidR="00B31BD0" w:rsidRPr="00B31BD0" w:rsidRDefault="00B31BD0" w:rsidP="00B31BD0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BD0">
        <w:rPr>
          <w:rFonts w:ascii="Times New Roman" w:hAnsi="Times New Roman"/>
          <w:sz w:val="28"/>
          <w:szCs w:val="28"/>
          <w:lang w:eastAsia="ru-RU"/>
        </w:rPr>
        <w:t>психолог;</w:t>
      </w:r>
    </w:p>
    <w:p w14:paraId="0F68F235" w14:textId="77777777" w:rsidR="00B31BD0" w:rsidRDefault="00B31BD0" w:rsidP="00B31BD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BD0">
        <w:rPr>
          <w:rFonts w:ascii="Times New Roman" w:hAnsi="Times New Roman"/>
          <w:sz w:val="28"/>
          <w:szCs w:val="28"/>
          <w:u w:val="single"/>
          <w:lang w:eastAsia="ru-RU"/>
        </w:rPr>
        <w:t>служба поддержки и сопровождения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820A1E9" w14:textId="77777777" w:rsidR="00B31BD0" w:rsidRPr="00C2608D" w:rsidRDefault="00B31BD0" w:rsidP="00C2608D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08D">
        <w:rPr>
          <w:rFonts w:ascii="Times New Roman" w:hAnsi="Times New Roman"/>
          <w:sz w:val="28"/>
          <w:szCs w:val="28"/>
          <w:lang w:eastAsia="ru-RU"/>
        </w:rPr>
        <w:t>специалист по социальной работе,</w:t>
      </w:r>
    </w:p>
    <w:p w14:paraId="26F04C80" w14:textId="77777777" w:rsidR="00B31BD0" w:rsidRPr="00C2608D" w:rsidRDefault="00B31BD0" w:rsidP="00C2608D">
      <w:pPr>
        <w:pStyle w:val="a3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08D">
        <w:rPr>
          <w:rFonts w:ascii="Times New Roman" w:hAnsi="Times New Roman"/>
          <w:sz w:val="28"/>
          <w:szCs w:val="28"/>
          <w:lang w:eastAsia="ru-RU"/>
        </w:rPr>
        <w:t>социальный работник;</w:t>
      </w:r>
    </w:p>
    <w:p w14:paraId="6BB390B5" w14:textId="77777777" w:rsidR="00B31BD0" w:rsidRPr="00C2608D" w:rsidRDefault="00B31BD0" w:rsidP="00B31B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2608D">
        <w:rPr>
          <w:rFonts w:ascii="Times New Roman" w:hAnsi="Times New Roman"/>
          <w:sz w:val="28"/>
          <w:szCs w:val="28"/>
          <w:u w:val="single"/>
          <w:lang w:eastAsia="ru-RU"/>
        </w:rPr>
        <w:t>хозяйственная служба</w:t>
      </w:r>
      <w:r w:rsidR="00C2608D" w:rsidRPr="00C2608D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14:paraId="62C35129" w14:textId="77777777" w:rsidR="00B31BD0" w:rsidRDefault="00B31BD0" w:rsidP="00C2608D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0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АХО</w:t>
      </w:r>
      <w:r w:rsidR="00CF3D3D" w:rsidRPr="00C2608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0D70D3" w14:textId="77777777" w:rsidR="00C2608D" w:rsidRPr="00C2608D" w:rsidRDefault="00C2608D" w:rsidP="00C2608D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уборщица.</w:t>
      </w:r>
    </w:p>
    <w:p w14:paraId="70AE542C" w14:textId="77777777" w:rsidR="00CF3D3D" w:rsidRPr="00762CC5" w:rsidRDefault="00CF3D3D" w:rsidP="00CF3D3D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C5">
        <w:rPr>
          <w:rFonts w:ascii="Times New Roman" w:hAnsi="Times New Roman"/>
          <w:sz w:val="28"/>
          <w:szCs w:val="28"/>
          <w:lang w:eastAsia="ru-RU"/>
        </w:rPr>
        <w:t>Все специалисты Отделения осуществляют совместную деятельность по социально</w:t>
      </w:r>
      <w:r>
        <w:rPr>
          <w:rFonts w:ascii="Times New Roman" w:hAnsi="Times New Roman"/>
          <w:sz w:val="28"/>
          <w:szCs w:val="28"/>
          <w:lang w:eastAsia="ru-RU"/>
        </w:rPr>
        <w:t>-медицинской</w:t>
      </w:r>
      <w:r w:rsidRPr="00762CC5">
        <w:rPr>
          <w:rFonts w:ascii="Times New Roman" w:hAnsi="Times New Roman"/>
          <w:sz w:val="28"/>
          <w:szCs w:val="28"/>
          <w:lang w:eastAsia="ru-RU"/>
        </w:rPr>
        <w:t xml:space="preserve"> реабилитации инвалидов</w:t>
      </w:r>
      <w:r>
        <w:rPr>
          <w:rFonts w:ascii="Times New Roman" w:hAnsi="Times New Roman"/>
          <w:sz w:val="28"/>
          <w:szCs w:val="28"/>
          <w:lang w:eastAsia="ru-RU"/>
        </w:rPr>
        <w:t>-колясочников</w:t>
      </w:r>
      <w:r w:rsidRPr="00762C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старше 18 лет</w:t>
      </w:r>
      <w:r w:rsidRPr="00762CC5">
        <w:rPr>
          <w:rFonts w:ascii="Times New Roman" w:hAnsi="Times New Roman"/>
          <w:sz w:val="28"/>
          <w:szCs w:val="28"/>
          <w:lang w:eastAsia="ru-RU"/>
        </w:rPr>
        <w:t xml:space="preserve"> (далее - получатели социальных услуг) в соответствии с должностными инструкциями, функции всех специалистов четко определены.</w:t>
      </w:r>
    </w:p>
    <w:p w14:paraId="6AE01032" w14:textId="77777777" w:rsidR="00CF3D3D" w:rsidRDefault="00CF3D3D" w:rsidP="00CF3D3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 предназначено для организации поэтапного выполнения индивидуальных программ социальной реабилитации и (или) абилитации получателей услуг, индивидуальных программ предоставления социальных услуг в виде социальных, социально-медицинских мероприятий.</w:t>
      </w:r>
    </w:p>
    <w:p w14:paraId="30DA43E1" w14:textId="77777777" w:rsidR="00342CEE" w:rsidRDefault="00CF3D3D" w:rsidP="00342CE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оборудованы помещения/кабинеты для проведения массажа, адаптивной физкультуры, аппаратных процедур и </w:t>
      </w:r>
      <w:r w:rsidRPr="00062FB1">
        <w:rPr>
          <w:rFonts w:ascii="Times New Roman" w:hAnsi="Times New Roman" w:cs="Times New Roman"/>
          <w:sz w:val="28"/>
          <w:szCs w:val="28"/>
        </w:rPr>
        <w:t>других реабилитационных мероприятий.</w:t>
      </w:r>
      <w:r w:rsidR="00C2608D">
        <w:rPr>
          <w:rFonts w:ascii="Times New Roman" w:hAnsi="Times New Roman" w:cs="Times New Roman"/>
          <w:sz w:val="28"/>
          <w:szCs w:val="28"/>
        </w:rPr>
        <w:t xml:space="preserve">, все помещения </w:t>
      </w:r>
      <w:r w:rsidR="00C2608D" w:rsidRPr="00C2608D">
        <w:rPr>
          <w:rFonts w:ascii="Times New Roman" w:hAnsi="Times New Roman" w:cs="Times New Roman"/>
          <w:sz w:val="28"/>
          <w:szCs w:val="28"/>
        </w:rPr>
        <w:t>ад</w:t>
      </w:r>
      <w:r w:rsidR="00C2608D">
        <w:rPr>
          <w:rFonts w:ascii="Times New Roman" w:hAnsi="Times New Roman" w:cs="Times New Roman"/>
          <w:sz w:val="28"/>
          <w:szCs w:val="28"/>
        </w:rPr>
        <w:t xml:space="preserve">аптированы к потребностям </w:t>
      </w:r>
      <w:r w:rsidR="00C2608D" w:rsidRPr="00C2608D">
        <w:rPr>
          <w:rFonts w:ascii="Times New Roman" w:hAnsi="Times New Roman" w:cs="Times New Roman"/>
          <w:sz w:val="28"/>
          <w:szCs w:val="28"/>
        </w:rPr>
        <w:t>инвалидов</w:t>
      </w:r>
      <w:r w:rsidR="00C2608D">
        <w:rPr>
          <w:rFonts w:ascii="Times New Roman" w:hAnsi="Times New Roman" w:cs="Times New Roman"/>
          <w:sz w:val="28"/>
          <w:szCs w:val="28"/>
        </w:rPr>
        <w:t>.</w:t>
      </w:r>
    </w:p>
    <w:p w14:paraId="406AD000" w14:textId="77777777" w:rsidR="00342CEE" w:rsidRPr="00342CEE" w:rsidRDefault="00342CEE" w:rsidP="00342C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A71DB" w14:textId="77777777" w:rsidR="008335D7" w:rsidRDefault="008A4DCA" w:rsidP="002174D8">
      <w:pPr>
        <w:pStyle w:val="a3"/>
        <w:numPr>
          <w:ilvl w:val="0"/>
          <w:numId w:val="13"/>
        </w:num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03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Отделения</w:t>
      </w:r>
    </w:p>
    <w:p w14:paraId="77AEC0F0" w14:textId="77777777" w:rsidR="002174D8" w:rsidRPr="008335D7" w:rsidRDefault="002174D8" w:rsidP="002174D8">
      <w:pPr>
        <w:pStyle w:val="a3"/>
        <w:tabs>
          <w:tab w:val="left" w:pos="567"/>
        </w:tabs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062CA3FD" w14:textId="77777777" w:rsidR="00877D00" w:rsidRDefault="00F57263" w:rsidP="00877D0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007B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Отделения в </w:t>
      </w:r>
      <w:r w:rsidR="00A6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социальное обслуживание инвалидов-колясочников от 18 лет, признанных в установленном законодательством порядке нуждающимися в социальном обслуживании,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организации </w:t>
      </w:r>
      <w:r w:rsidRPr="002A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2A0E38" w:rsidRPr="002A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r w:rsidRPr="002A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реабилитационного процесса путем реализации комплекса диагностических, коррекционных, превентивных, просветительских, консультативных мероприятий, направленных на </w:t>
      </w:r>
      <w:r w:rsidR="002A0E38" w:rsidRPr="002A0E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 раннее возвращение получателей услуг к бытовым и трудовым процессам, в общество и семью, восстановление личностных свойств человека как полноправного члена общества</w:t>
      </w:r>
      <w:r w:rsidRPr="002A0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BCA7E" w14:textId="77777777" w:rsidR="00877D00" w:rsidRPr="00007BB3" w:rsidRDefault="00877D00" w:rsidP="00877D0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00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r w:rsidR="0028029A">
        <w:rPr>
          <w:rFonts w:ascii="Times New Roman" w:hAnsi="Times New Roman"/>
          <w:sz w:val="28"/>
          <w:szCs w:val="28"/>
          <w:lang w:eastAsia="ru-RU"/>
        </w:rPr>
        <w:t>О</w:t>
      </w:r>
      <w:r w:rsidRPr="00877D00">
        <w:rPr>
          <w:rFonts w:ascii="Times New Roman" w:hAnsi="Times New Roman"/>
          <w:sz w:val="28"/>
          <w:szCs w:val="28"/>
          <w:lang w:eastAsia="ru-RU"/>
        </w:rPr>
        <w:t>тд</w:t>
      </w:r>
      <w:r w:rsidR="0028029A">
        <w:rPr>
          <w:rFonts w:ascii="Times New Roman" w:hAnsi="Times New Roman"/>
          <w:sz w:val="28"/>
          <w:szCs w:val="28"/>
          <w:lang w:eastAsia="ru-RU"/>
        </w:rPr>
        <w:t>еления</w:t>
      </w:r>
      <w:r w:rsidR="00007BB3">
        <w:rPr>
          <w:rFonts w:ascii="Times New Roman" w:hAnsi="Times New Roman"/>
          <w:sz w:val="28"/>
          <w:szCs w:val="28"/>
          <w:lang w:eastAsia="ru-RU"/>
        </w:rPr>
        <w:t>:</w:t>
      </w:r>
    </w:p>
    <w:p w14:paraId="68B43CB5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о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>беспечение восстановления утраченных социальных связей, социального статуса, устранение или возможно полную компенсацию ограничений жизнедеятельности получателей услуг;</w:t>
      </w:r>
    </w:p>
    <w:p w14:paraId="6589CC2F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у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 xml:space="preserve">лучшение условий жизнедеятельности получателей социальных услуг и (или) расширение их возможностей самостоятельно обеспечивать свои жизненные потребности; </w:t>
      </w:r>
    </w:p>
    <w:p w14:paraId="726B1E82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с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>оздание условий, способствующих максимально возможной адаптации и (или) реабилитации получателей социальных услуг;</w:t>
      </w:r>
    </w:p>
    <w:p w14:paraId="127E4F99" w14:textId="77777777" w:rsid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о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>беспечение в пределах своей компетенции условий для полноценной интеграции инвалидов, ликвидации проявлений дискриминации по признаку инвалидности в соответствии с положениями Ко</w:t>
      </w:r>
      <w:r>
        <w:rPr>
          <w:rFonts w:ascii="Times New Roman" w:hAnsi="Times New Roman"/>
          <w:sz w:val="28"/>
          <w:szCs w:val="28"/>
          <w:lang w:eastAsia="ru-RU"/>
        </w:rPr>
        <w:t xml:space="preserve">нвенции  ООН о правах инвалидов, </w:t>
      </w:r>
      <w:r w:rsidRPr="00B00594">
        <w:rPr>
          <w:rFonts w:ascii="Times New Roman" w:hAnsi="Times New Roman"/>
          <w:sz w:val="28"/>
          <w:szCs w:val="28"/>
          <w:lang w:eastAsia="ru-RU"/>
        </w:rPr>
        <w:t>защита прав и интересов личност</w:t>
      </w:r>
      <w:r>
        <w:rPr>
          <w:rFonts w:ascii="Times New Roman" w:hAnsi="Times New Roman"/>
          <w:sz w:val="28"/>
          <w:szCs w:val="28"/>
          <w:lang w:eastAsia="ru-RU"/>
        </w:rPr>
        <w:t>и получателей социальных услуг;</w:t>
      </w:r>
    </w:p>
    <w:p w14:paraId="12C0697E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поддержка и содействие в решении социально-психолого-педагогических проблем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A9BB021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п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>оведение социальной, социально-медицинской и психологической диагностики.</w:t>
      </w:r>
    </w:p>
    <w:p w14:paraId="41C0EC62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р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>еализация мероприятий реабилитации и (или)абилитации получателей социальных услуг в соответствии с индивидуальными программами предоставления социальных услуг.</w:t>
      </w:r>
    </w:p>
    <w:p w14:paraId="213931F6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п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>овышение качества и результативности предоставляемых социальных и социально-медицинских услуг.</w:t>
      </w:r>
    </w:p>
    <w:p w14:paraId="2A3E7359" w14:textId="77777777" w:rsidR="00007BB3" w:rsidRPr="00B00594" w:rsidRDefault="00B00594" w:rsidP="00B00594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594">
        <w:rPr>
          <w:rFonts w:ascii="Times New Roman" w:hAnsi="Times New Roman"/>
          <w:sz w:val="28"/>
          <w:szCs w:val="28"/>
          <w:lang w:eastAsia="ru-RU"/>
        </w:rPr>
        <w:t>в</w:t>
      </w:r>
      <w:r w:rsidR="00007BB3" w:rsidRPr="00B00594">
        <w:rPr>
          <w:rFonts w:ascii="Times New Roman" w:hAnsi="Times New Roman"/>
          <w:sz w:val="28"/>
          <w:szCs w:val="28"/>
          <w:lang w:eastAsia="ru-RU"/>
        </w:rPr>
        <w:t>недрение в практику новых, эффективных форм социального обслуживания.</w:t>
      </w:r>
    </w:p>
    <w:p w14:paraId="38DBF406" w14:textId="77777777" w:rsidR="00214692" w:rsidRPr="00762CC5" w:rsidRDefault="00877D00" w:rsidP="0021469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C5">
        <w:rPr>
          <w:rFonts w:ascii="Times New Roman" w:hAnsi="Times New Roman"/>
          <w:sz w:val="28"/>
          <w:szCs w:val="28"/>
          <w:lang w:eastAsia="ru-RU"/>
        </w:rPr>
        <w:t xml:space="preserve">проведение социальных мероприятий, способствующих социализации и адаптации </w:t>
      </w:r>
      <w:r w:rsidR="00214692" w:rsidRPr="00762CC5">
        <w:rPr>
          <w:rFonts w:ascii="Times New Roman" w:hAnsi="Times New Roman"/>
          <w:sz w:val="28"/>
          <w:szCs w:val="28"/>
          <w:lang w:eastAsia="ru-RU"/>
        </w:rPr>
        <w:t>получателей социальных услуг</w:t>
      </w:r>
      <w:r w:rsidRPr="00762CC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692D6A16" w14:textId="77777777" w:rsidR="002174D8" w:rsidRPr="00762CC5" w:rsidRDefault="00877D00" w:rsidP="002174D8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содействие укреплению взаимопонимания и взаимодействия между всеми субъектами реабилитационного процесса, </w:t>
      </w:r>
    </w:p>
    <w:p w14:paraId="0E4BBB04" w14:textId="77777777" w:rsidR="00877D00" w:rsidRPr="00762CC5" w:rsidRDefault="00877D00" w:rsidP="002174D8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C5">
        <w:rPr>
          <w:rFonts w:ascii="Times New Roman" w:hAnsi="Times New Roman"/>
          <w:sz w:val="28"/>
          <w:szCs w:val="28"/>
          <w:lang w:eastAsia="ru-RU"/>
        </w:rPr>
        <w:t xml:space="preserve">консультативно-просветительская работа среди </w:t>
      </w:r>
      <w:r w:rsidR="002174D8" w:rsidRPr="00762CC5">
        <w:rPr>
          <w:rFonts w:ascii="Times New Roman" w:hAnsi="Times New Roman"/>
          <w:sz w:val="28"/>
          <w:szCs w:val="28"/>
          <w:lang w:eastAsia="ru-RU"/>
        </w:rPr>
        <w:t>получателей социальных услуг</w:t>
      </w:r>
      <w:r w:rsidRPr="00762CC5">
        <w:rPr>
          <w:rFonts w:ascii="Times New Roman" w:hAnsi="Times New Roman"/>
          <w:sz w:val="28"/>
          <w:szCs w:val="28"/>
          <w:lang w:eastAsia="ru-RU"/>
        </w:rPr>
        <w:t xml:space="preserve">, специалистов. </w:t>
      </w:r>
    </w:p>
    <w:p w14:paraId="0A5246F2" w14:textId="77777777" w:rsidR="002174D8" w:rsidRPr="00762CC5" w:rsidRDefault="002174D8" w:rsidP="002174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787820" w14:textId="77777777" w:rsidR="002174D8" w:rsidRPr="00762CC5" w:rsidRDefault="002174D8" w:rsidP="002174D8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 </w:t>
      </w:r>
      <w:r w:rsidRPr="0076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</w:t>
      </w:r>
    </w:p>
    <w:p w14:paraId="55A51EAB" w14:textId="77777777" w:rsidR="002174D8" w:rsidRPr="00762CC5" w:rsidRDefault="002174D8" w:rsidP="0021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6650E" w14:textId="77777777" w:rsidR="002174D8" w:rsidRPr="00762CC5" w:rsidRDefault="002174D8" w:rsidP="002174D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специалистов Отделения определяется целями и задачами реабилитационного учреждения. Специалисты Отделения организуют свою деятельность в соответствии с принципами, перечисленными в п. 1.</w:t>
      </w:r>
      <w:r w:rsidR="00D106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Положения. </w:t>
      </w:r>
    </w:p>
    <w:p w14:paraId="36AFA93F" w14:textId="77777777" w:rsidR="002174D8" w:rsidRPr="00762CC5" w:rsidRDefault="002174D8" w:rsidP="002174D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работает в тесном контакте со всем</w:t>
      </w:r>
      <w:r w:rsidR="006B4368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структурными подразделениями </w:t>
      </w:r>
      <w:r w:rsidR="00930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 здравоохранения, социальной защиты населения, культуры и спорта, общественными организациями, в процессе выполнения индивидуальных программ реабилитации и (или) абилитации.</w:t>
      </w:r>
    </w:p>
    <w:p w14:paraId="0BFCA397" w14:textId="77777777" w:rsidR="00B05E37" w:rsidRPr="00762CC5" w:rsidRDefault="002174D8" w:rsidP="002174D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</w:t>
      </w:r>
      <w:r w:rsidR="00D1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реабилитацию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D1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от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1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75 лет с</w:t>
      </w:r>
      <w:r w:rsidR="00E477D7" w:rsidRP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травмой позвоночника и спинного мозг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вследствие перенесенных травм,</w:t>
      </w:r>
      <w:r w:rsidR="00E477D7" w:rsidRP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последствиями острого нарушения мозгового кровоснабжения и заболеванием центральной нервной системы, нарушающим способность мозга передавать и принимать различные сигналы, с нарушением двигательной функции;  с врожденными или приобретенными нарушениями и болезнями костно-мышечной системы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D1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диагноз справкой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лечебного учреждения. </w:t>
      </w:r>
    </w:p>
    <w:p w14:paraId="761C9931" w14:textId="77777777" w:rsidR="00B05E37" w:rsidRPr="00762CC5" w:rsidRDefault="002174D8" w:rsidP="002174D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="00B05E37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комплексных социальн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о-медицинских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курс реабилитации</w:t>
      </w:r>
      <w:r w:rsidR="00B05E37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заездов, утверждаемым</w:t>
      </w:r>
      <w:r w:rsidR="00E477D7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2DD5A0" w14:textId="77777777" w:rsidR="00B05E37" w:rsidRPr="00762CC5" w:rsidRDefault="002174D8" w:rsidP="002174D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</w:t>
      </w:r>
      <w:r w:rsidR="00B05E37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урсовой реабилитации составляет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D7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дней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693975" w14:textId="77777777" w:rsidR="00B05E37" w:rsidRPr="00762CC5" w:rsidRDefault="002174D8" w:rsidP="002174D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реабилитационных мероприятий могут быть продлены решением Реабилитационного совета учреждения, в зависимости от конкретной ситуации развития</w:t>
      </w:r>
      <w:r w:rsidR="00B05E37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6CE31A5" w14:textId="77777777" w:rsidR="002607FF" w:rsidRDefault="002607FF" w:rsidP="002174D8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 получателя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социальное обслуживание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предоставлении социальных услуг, определяющий условия предоставления социальных услуг, права и обязанности сторон.</w:t>
      </w:r>
    </w:p>
    <w:p w14:paraId="4F534F65" w14:textId="77777777" w:rsidR="004F1917" w:rsidRPr="004F1917" w:rsidRDefault="004F1917" w:rsidP="004F1917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отражены в соответствующем Положении.</w:t>
      </w:r>
    </w:p>
    <w:p w14:paraId="4A19C855" w14:textId="77777777" w:rsidR="002174D8" w:rsidRPr="002174D8" w:rsidRDefault="002174D8" w:rsidP="0021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73B45" w14:textId="77777777" w:rsidR="00B05E37" w:rsidRPr="002607FF" w:rsidRDefault="00B05E37" w:rsidP="002607F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деятельности Отделения </w:t>
      </w:r>
    </w:p>
    <w:p w14:paraId="2E19B077" w14:textId="77777777" w:rsidR="002607FF" w:rsidRPr="002607FF" w:rsidRDefault="002607FF" w:rsidP="002607FF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39C60" w14:textId="77777777" w:rsidR="00B05E37" w:rsidRPr="00B05E37" w:rsidRDefault="00B05E37" w:rsidP="00B0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направлениям деятельности </w:t>
      </w:r>
      <w:r w:rsidR="002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B0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</w:p>
    <w:p w14:paraId="7BE2CBDD" w14:textId="77777777" w:rsidR="00B05E37" w:rsidRPr="00762CC5" w:rsidRDefault="00B05E37" w:rsidP="008B45D3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Социально-психолог</w:t>
      </w:r>
      <w:r w:rsidR="00B247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ическая и социально</w:t>
      </w:r>
      <w:r w:rsidRPr="00762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B005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медицинская</w:t>
      </w:r>
      <w:r w:rsidRPr="00762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диагностика:</w:t>
      </w:r>
    </w:p>
    <w:p w14:paraId="46B3D7F1" w14:textId="77777777" w:rsidR="00B2472E" w:rsidRDefault="00B05E37" w:rsidP="00B2472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B2472E">
        <w:rPr>
          <w:rFonts w:ascii="Times New Roman" w:hAnsi="Times New Roman"/>
          <w:sz w:val="28"/>
          <w:szCs w:val="28"/>
          <w:lang w:eastAsia="ru-RU"/>
        </w:rPr>
        <w:t>квалифицированной</w:t>
      </w:r>
      <w:r w:rsidR="00B2472E" w:rsidRPr="00762CC5">
        <w:rPr>
          <w:rFonts w:ascii="Times New Roman" w:hAnsi="Times New Roman"/>
          <w:sz w:val="28"/>
          <w:szCs w:val="28"/>
          <w:lang w:eastAsia="ru-RU"/>
        </w:rPr>
        <w:t xml:space="preserve"> ин</w:t>
      </w:r>
      <w:r w:rsidR="00B2472E">
        <w:rPr>
          <w:rFonts w:ascii="Times New Roman" w:hAnsi="Times New Roman"/>
          <w:sz w:val="28"/>
          <w:szCs w:val="28"/>
          <w:lang w:eastAsia="ru-RU"/>
        </w:rPr>
        <w:t>дивидуальной социально-психологической и социально-медицинской</w:t>
      </w:r>
      <w:r w:rsidR="00B2472E" w:rsidRPr="00762C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</w:t>
      </w:r>
      <w:r w:rsidR="002607F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индивидуальных особенностей</w:t>
      </w:r>
      <w:r w:rsidR="00B2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возможностей,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склонностей личности, ее потенциальных возможностей в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профессиональном самоопределении, а также выявление причин трудностей в </w:t>
      </w:r>
      <w:r w:rsidR="00B24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адаптации;</w:t>
      </w:r>
    </w:p>
    <w:p w14:paraId="7C701FB9" w14:textId="77777777" w:rsidR="002607FF" w:rsidRPr="00B2472E" w:rsidRDefault="00B2472E" w:rsidP="00B2472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и особенностей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социальных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обсуждение их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консилиуме </w:t>
      </w:r>
      <w:r w:rsidRPr="00762CC5">
        <w:rPr>
          <w:rFonts w:ascii="Times New Roman" w:hAnsi="Times New Roman"/>
          <w:sz w:val="28"/>
          <w:szCs w:val="28"/>
          <w:lang w:eastAsia="ru-RU"/>
        </w:rPr>
        <w:t xml:space="preserve">с целью как можно более раннего </w:t>
      </w:r>
      <w:r>
        <w:rPr>
          <w:rFonts w:ascii="Times New Roman" w:hAnsi="Times New Roman"/>
          <w:sz w:val="28"/>
          <w:szCs w:val="28"/>
          <w:lang w:eastAsia="ru-RU"/>
        </w:rPr>
        <w:t>полноценного восстановления</w:t>
      </w:r>
      <w:r w:rsidRPr="00D8482D">
        <w:rPr>
          <w:rFonts w:ascii="Times New Roman" w:hAnsi="Times New Roman"/>
          <w:sz w:val="28"/>
          <w:szCs w:val="28"/>
          <w:lang w:eastAsia="ru-RU"/>
        </w:rPr>
        <w:t xml:space="preserve"> функциональных возможностей различных систем организма и опорно-двигательного аппарата (ОДА), а также развития компенсаторных приспособлений к условиям повседневной жизни и труду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E00FA" w14:textId="77777777" w:rsidR="002607FF" w:rsidRPr="00762CC5" w:rsidRDefault="00B05E37" w:rsidP="002607FF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2607F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маршрута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B0059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-медицинской</w:t>
      </w:r>
      <w:r w:rsidR="002607F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F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F871EE" w14:textId="77777777" w:rsidR="008B45D3" w:rsidRPr="00762CC5" w:rsidRDefault="00B05E37" w:rsidP="008B45D3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ведущих специалистов сопровождения реабилитационного процесса;</w:t>
      </w:r>
    </w:p>
    <w:p w14:paraId="76377BB8" w14:textId="77777777" w:rsidR="008B45D3" w:rsidRPr="00762CC5" w:rsidRDefault="00B05E37" w:rsidP="008B45D3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реабилитационного потенциала </w:t>
      </w:r>
      <w:r w:rsidR="008B45D3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922DE4" w14:textId="77777777" w:rsidR="008B45D3" w:rsidRPr="00762CC5" w:rsidRDefault="00B05E37" w:rsidP="008B45D3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продуктивной деятельности, профессиональных</w:t>
      </w:r>
      <w:r w:rsidR="008B45D3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реальных и потенциальных способностей; </w:t>
      </w:r>
    </w:p>
    <w:p w14:paraId="07F75AF9" w14:textId="77777777" w:rsidR="008B45D3" w:rsidRDefault="00B05E37" w:rsidP="00E23D9A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8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мероприятий в О</w:t>
      </w:r>
      <w:r w:rsidRPr="008B4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тделении.</w:t>
      </w:r>
    </w:p>
    <w:p w14:paraId="3769BF73" w14:textId="77777777" w:rsidR="00B00594" w:rsidRPr="00A10481" w:rsidRDefault="00A10481" w:rsidP="00A10481">
      <w:pPr>
        <w:pStyle w:val="a3"/>
        <w:numPr>
          <w:ilvl w:val="1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10481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B00594" w:rsidRPr="00A10481">
        <w:rPr>
          <w:rFonts w:ascii="Times New Roman" w:hAnsi="Times New Roman"/>
          <w:i/>
          <w:sz w:val="28"/>
          <w:szCs w:val="28"/>
          <w:lang w:eastAsia="ru-RU"/>
        </w:rPr>
        <w:t>роведение реабилитационных мероприятий:</w:t>
      </w:r>
    </w:p>
    <w:p w14:paraId="6EE27312" w14:textId="77777777" w:rsidR="00B00594" w:rsidRPr="00A10481" w:rsidRDefault="00A10481" w:rsidP="00A1048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коррекционно-развивающей работы с получателями социальных услуг по </w:t>
      </w:r>
      <w:r w:rsidR="00B00594"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0594"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функций организма, утраченных из-за заболевания/травмы или поддержани</w:t>
      </w: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0594"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организма в случае невозможности их восстановления</w:t>
      </w: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6560A5" w14:textId="77777777" w:rsidR="00A10481" w:rsidRPr="00A10481" w:rsidRDefault="00B00594" w:rsidP="00A1048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бытовых возможностей, то есть способности к передвижению, самообслуживанию и выполнению несложной домашней работы и/или адаптация этих возможностей с помощью специализированных приспособлений</w:t>
      </w:r>
      <w:r w:rsidR="00A10481"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394B05" w14:textId="77777777" w:rsidR="00B00594" w:rsidRPr="00A10481" w:rsidRDefault="00B00594" w:rsidP="00A1048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трудоспособности, то есть утраченных инвалидом профессиональных навыков путем использования и развития функциональных возможностей двигательного аппарата</w:t>
      </w:r>
      <w:r w:rsidR="00A10481"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FFD7AF" w14:textId="77777777" w:rsidR="00B00594" w:rsidRPr="00A10481" w:rsidRDefault="00B00594" w:rsidP="00A1048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развития патологических процессов, приводящих к временной или стойкой утрате трудоспособности, то есть осуществление мер вторичной профилактики;</w:t>
      </w:r>
    </w:p>
    <w:p w14:paraId="0E0226C6" w14:textId="77777777" w:rsidR="008B45D3" w:rsidRPr="00A10481" w:rsidRDefault="00B05E37" w:rsidP="00A1048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организации досуга </w:t>
      </w:r>
      <w:r w:rsidR="008B45D3"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963760" w14:textId="77777777" w:rsidR="0061663B" w:rsidRPr="00A10481" w:rsidRDefault="00B05E37" w:rsidP="00A1048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8B45D3"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социальных услуг </w:t>
      </w: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самообслуживания, поведению в быту и общественных местах, самоконтролю, а также навыкам общения и другим приемам бытовой и средовой адаптации;</w:t>
      </w:r>
    </w:p>
    <w:p w14:paraId="34D70F41" w14:textId="77777777" w:rsidR="00342CEE" w:rsidRDefault="00B05E37" w:rsidP="00342CE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предпрофессиональных и профессиональных умений и навыков;</w:t>
      </w:r>
    </w:p>
    <w:p w14:paraId="3970FEFD" w14:textId="77777777" w:rsidR="00B05E37" w:rsidRPr="00342CEE" w:rsidRDefault="00B05E37" w:rsidP="00342CEE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воспитанию активной жизненной позиции.</w:t>
      </w:r>
    </w:p>
    <w:p w14:paraId="3EF3099A" w14:textId="77777777" w:rsidR="00B05E37" w:rsidRPr="00342CEE" w:rsidRDefault="00B05E37" w:rsidP="00E23D9A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Социально-психологическое и социально-педагогическое консультирование:</w:t>
      </w:r>
    </w:p>
    <w:p w14:paraId="0CC41CAF" w14:textId="77777777" w:rsidR="00A10481" w:rsidRPr="00A10481" w:rsidRDefault="00A10481" w:rsidP="00A1048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родственников получателей социальных услуг по вопросам комплексной реабилитации и абилитации, </w:t>
      </w: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услуг;</w:t>
      </w:r>
    </w:p>
    <w:p w14:paraId="5A8D20D7" w14:textId="77777777" w:rsidR="00E23D9A" w:rsidRDefault="00B05E37" w:rsidP="00E23D9A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специалистами консультаций по запросам </w:t>
      </w:r>
      <w:r w:rsid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и самих получателей социальных услуг</w:t>
      </w: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31CBF1" w14:textId="77777777" w:rsidR="00E23D9A" w:rsidRDefault="00B05E37" w:rsidP="00E23D9A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консультирование по вопросам реализации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маршрута </w:t>
      </w: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A1048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-медицинской</w:t>
      </w: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реабилитации;</w:t>
      </w:r>
    </w:p>
    <w:p w14:paraId="5869D5B5" w14:textId="77777777" w:rsidR="00A10481" w:rsidRDefault="00A10481" w:rsidP="00E23D9A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получателей социальных услуг по вопросам получения технических средств реабилитации, внесения изменений в индивидуальную программу реабилитации и абилитации и т.п., по вопросам взаимодействия с региональными и федеральными структурами;</w:t>
      </w:r>
    </w:p>
    <w:p w14:paraId="6F387604" w14:textId="77777777" w:rsidR="00A10481" w:rsidRDefault="00A10481" w:rsidP="00E23D9A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получателей социальных услуг по вопросу ремонта т</w:t>
      </w:r>
      <w:r w:rsidR="00342CE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ехнических средств реабилитации;</w:t>
      </w:r>
    </w:p>
    <w:p w14:paraId="64145B8E" w14:textId="77777777" w:rsidR="00342CEE" w:rsidRDefault="00342CEE" w:rsidP="00E23D9A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получателей социальных услуг по вопросам трудоустройства.</w:t>
      </w:r>
    </w:p>
    <w:p w14:paraId="7C094A32" w14:textId="77777777" w:rsidR="00B05E37" w:rsidRPr="00342CEE" w:rsidRDefault="00B05E37" w:rsidP="00E23D9A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Социально-педагогическая и психологическая профилактика:</w:t>
      </w:r>
    </w:p>
    <w:p w14:paraId="0B706AC9" w14:textId="77777777" w:rsidR="00E23D9A" w:rsidRDefault="00B05E37" w:rsidP="00E23D9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у </w:t>
      </w:r>
      <w:r w:rsid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вторичных отклонений;</w:t>
      </w:r>
    </w:p>
    <w:p w14:paraId="72BD55FE" w14:textId="77777777" w:rsidR="00E23D9A" w:rsidRDefault="00B05E37" w:rsidP="00E23D9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познавательных процессов;</w:t>
      </w:r>
    </w:p>
    <w:p w14:paraId="6498DB38" w14:textId="77777777" w:rsidR="00E23D9A" w:rsidRDefault="00B05E37" w:rsidP="00E23D9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навыков;</w:t>
      </w:r>
    </w:p>
    <w:p w14:paraId="571EED8D" w14:textId="77777777" w:rsidR="00E23D9A" w:rsidRDefault="00B05E37" w:rsidP="00E23D9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социокультурной среды общения;</w:t>
      </w:r>
    </w:p>
    <w:p w14:paraId="588C1DE0" w14:textId="77777777" w:rsidR="00E23D9A" w:rsidRDefault="00B05E37" w:rsidP="00E23D9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стремления к самостоятельной деятельности;</w:t>
      </w:r>
    </w:p>
    <w:p w14:paraId="12630A8C" w14:textId="77777777" w:rsidR="00E23D9A" w:rsidRDefault="00B05E37" w:rsidP="00E23D9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самоопределение </w:t>
      </w:r>
      <w:r w:rsidR="0034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профориентирование </w:t>
      </w:r>
      <w:r w:rsidR="00E23D9A"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услуг;</w:t>
      </w:r>
    </w:p>
    <w:p w14:paraId="7C984D1C" w14:textId="77777777" w:rsidR="00B05E37" w:rsidRPr="00E23D9A" w:rsidRDefault="00B05E37" w:rsidP="00E23D9A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14:paraId="79D32A79" w14:textId="77777777" w:rsidR="00B05E37" w:rsidRPr="00E23D9A" w:rsidRDefault="00B05E37" w:rsidP="00E23D9A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Организационно-методическая деятельность:</w:t>
      </w:r>
    </w:p>
    <w:p w14:paraId="3511552D" w14:textId="77777777" w:rsidR="004E24DF" w:rsidRDefault="00B05E37" w:rsidP="004E24D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обобщение результатов диагностики, разработка рекомендаций по результатам диагностики; </w:t>
      </w:r>
    </w:p>
    <w:p w14:paraId="74FD6481" w14:textId="77777777" w:rsidR="004E24DF" w:rsidRDefault="004E24DF" w:rsidP="004E24D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маршрута социальной реабилитации</w:t>
      </w:r>
      <w:r w:rsidR="00B05E37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059BCE" w14:textId="77777777" w:rsidR="004E24DF" w:rsidRDefault="00B05E37" w:rsidP="004E24D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методических объединениях, семинарах-практикумах, конференциях по проб</w:t>
      </w:r>
      <w:r w:rsidR="002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лемам адаптации и социализации;</w:t>
      </w:r>
    </w:p>
    <w:p w14:paraId="4A36F9E3" w14:textId="77777777" w:rsidR="004E24DF" w:rsidRDefault="00B05E37" w:rsidP="004E24D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информационно-просветительских материалов;</w:t>
      </w:r>
    </w:p>
    <w:p w14:paraId="3A1D6151" w14:textId="77777777" w:rsidR="004E24DF" w:rsidRDefault="00B05E37" w:rsidP="004E24D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семинаров, тренингов и консультаций по овладению инновационными методиками;</w:t>
      </w:r>
    </w:p>
    <w:p w14:paraId="142B30D4" w14:textId="77777777" w:rsidR="00B05E37" w:rsidRPr="004E24DF" w:rsidRDefault="00B05E37" w:rsidP="004E24D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мониторинговых исследований по результатам реализации</w:t>
      </w:r>
      <w:r w:rsidR="004E24D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маршрута социальной реабилитации)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комплексных программ социальной реабилитации</w:t>
      </w:r>
      <w:r w:rsidRPr="004E2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CE4AB" w14:textId="77777777" w:rsidR="00B05E37" w:rsidRPr="00342CEE" w:rsidRDefault="00B05E37" w:rsidP="00342CE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05E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Аналитическая деятельность:</w:t>
      </w:r>
    </w:p>
    <w:p w14:paraId="1BDD620B" w14:textId="77777777" w:rsidR="002168C0" w:rsidRDefault="002168C0" w:rsidP="002168C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диагностики;</w:t>
      </w:r>
    </w:p>
    <w:p w14:paraId="17070562" w14:textId="77777777" w:rsidR="002168C0" w:rsidRDefault="002168C0" w:rsidP="002168C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E37" w:rsidRPr="002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эффективности реабилитационного процесса;</w:t>
      </w:r>
    </w:p>
    <w:p w14:paraId="03663BB9" w14:textId="77777777" w:rsidR="002168C0" w:rsidRDefault="00B05E37" w:rsidP="002168C0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результатов реализации программы и достижения планируемых результатов.</w:t>
      </w:r>
    </w:p>
    <w:p w14:paraId="040DE7C0" w14:textId="77777777" w:rsidR="00342CEE" w:rsidRPr="00342CEE" w:rsidRDefault="00342CEE" w:rsidP="00342C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656D" w14:textId="77777777" w:rsidR="006A4136" w:rsidRDefault="004F1917" w:rsidP="006A4136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Обязанности, п</w:t>
      </w:r>
      <w:r w:rsidR="002168C0" w:rsidRPr="00762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065EF7" w:rsidRPr="00762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</w:t>
      </w:r>
    </w:p>
    <w:p w14:paraId="6CBFD4AC" w14:textId="77777777" w:rsidR="006A4136" w:rsidRPr="006A4136" w:rsidRDefault="006A4136" w:rsidP="006A4136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4EAEAB" w14:textId="77777777" w:rsidR="004F1917" w:rsidRPr="004F1917" w:rsidRDefault="004F1917" w:rsidP="004F191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4F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социальных услуг Отделение обязано:</w:t>
      </w:r>
    </w:p>
    <w:p w14:paraId="638F840D" w14:textId="77777777" w:rsidR="004F1917" w:rsidRPr="00C34CAC" w:rsidRDefault="004F1917" w:rsidP="004F191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социальные услуги получателям социальных услуг в соответствии  с индивидуальными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</w:t>
      </w:r>
      <w:r w:rsidRPr="00C3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договоров, заключенных с получателями социальных услуг или их законными представителями, на основании требований Федерального закона от 28 декабря 2013 года №442-ФЗ «Об основах социального обслуживания граждан в Российской Федерации», нормативными правовыми актами Российской Федерации и Калининградской области;</w:t>
      </w:r>
    </w:p>
    <w:p w14:paraId="13C9CDD4" w14:textId="77777777" w:rsidR="004F1917" w:rsidRDefault="004F1917" w:rsidP="004F191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14:paraId="3FE9EF18" w14:textId="77777777" w:rsidR="004F1917" w:rsidRDefault="004F1917" w:rsidP="004F191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1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 защите персональных данных.</w:t>
      </w:r>
    </w:p>
    <w:p w14:paraId="0C864496" w14:textId="77777777" w:rsidR="00065EF7" w:rsidRPr="004F1917" w:rsidRDefault="004F1917" w:rsidP="004F191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168C0" w:rsidRPr="004F1917">
        <w:rPr>
          <w:rFonts w:ascii="Times New Roman" w:hAnsi="Times New Roman" w:cs="Times New Roman"/>
          <w:sz w:val="28"/>
          <w:szCs w:val="28"/>
        </w:rPr>
        <w:t>Запрашивать от обслуживаемых граждан информацию и документы, необходимые для организации работы по решению вопросов социального обслуживания в соответствии с действующим законодательством.</w:t>
      </w:r>
    </w:p>
    <w:p w14:paraId="1601F24E" w14:textId="77777777" w:rsidR="004F1917" w:rsidRDefault="004F1917" w:rsidP="004F191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168C0" w:rsidRPr="004F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имеют право вносить предложения по 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реабилитационного процесса.</w:t>
      </w:r>
    </w:p>
    <w:p w14:paraId="63B95C92" w14:textId="77777777" w:rsidR="002168C0" w:rsidRPr="004F1917" w:rsidRDefault="004F1917" w:rsidP="004F191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168C0" w:rsidRPr="004F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имеют право повышать свою квалификацию в установленном порядке.</w:t>
      </w:r>
    </w:p>
    <w:p w14:paraId="59213CC2" w14:textId="77777777" w:rsidR="00746DA5" w:rsidRPr="004F1917" w:rsidRDefault="00065EF7" w:rsidP="004F191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1917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специалистов Отделения</w:t>
      </w:r>
    </w:p>
    <w:p w14:paraId="6B24B1A5" w14:textId="77777777" w:rsidR="00065EF7" w:rsidRPr="00065EF7" w:rsidRDefault="00065EF7" w:rsidP="00065EF7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79BFF89B" w14:textId="77777777" w:rsidR="00065EF7" w:rsidRPr="00065EF7" w:rsidRDefault="00065EF7" w:rsidP="0006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F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установленном законодате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РФ порядке специалисты О</w:t>
      </w:r>
      <w:r w:rsidRPr="000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несут ответственность за: </w:t>
      </w:r>
    </w:p>
    <w:p w14:paraId="54B14147" w14:textId="77777777" w:rsidR="00065EF7" w:rsidRDefault="00065EF7" w:rsidP="00065EF7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Устава и Правил внутреннего трудового распорядка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обязанностей и иных локальных нормативных актов; </w:t>
      </w:r>
    </w:p>
    <w:p w14:paraId="2F221B15" w14:textId="77777777" w:rsidR="00030F5F" w:rsidRPr="00762CC5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06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и на мероприятиях; </w:t>
      </w:r>
    </w:p>
    <w:p w14:paraId="4A75C9BF" w14:textId="77777777" w:rsidR="00030F5F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необоснованное вынесение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рекомендации/действие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реабилитационного маршрута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своей компетенции, повлекшее за собой ухудшение физического или психического здоровья последнего; </w:t>
      </w:r>
    </w:p>
    <w:p w14:paraId="23C98B6A" w14:textId="77777777" w:rsidR="00030F5F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 и свобод личности </w:t>
      </w:r>
      <w:r w:rsidR="00030F5F"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социальных услуг</w:t>
      </w: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5F631FC" w14:textId="77777777" w:rsidR="00030F5F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конфиденциальность полученных материалов; </w:t>
      </w:r>
    </w:p>
    <w:p w14:paraId="50E8472B" w14:textId="77777777" w:rsidR="00030F5F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0F5F"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документации и её</w:t>
      </w: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сохранность; </w:t>
      </w:r>
    </w:p>
    <w:p w14:paraId="79FF266B" w14:textId="77777777" w:rsidR="00030F5F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трудовой дисциплины, правил производственной санитарии и противопожарной безопасности; </w:t>
      </w:r>
    </w:p>
    <w:p w14:paraId="4C71C2FE" w14:textId="77777777" w:rsidR="00030F5F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рабочего места;</w:t>
      </w:r>
    </w:p>
    <w:p w14:paraId="4352684F" w14:textId="77777777" w:rsidR="00030F5F" w:rsidRPr="00762CC5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комплексного социально-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7876F7" w14:textId="77777777" w:rsidR="00030F5F" w:rsidRPr="00762CC5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целостной комплексной системы, обеспечивающей оптимальные условия социальной реабилитации для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возрастными и индивидуальными особенностями, уровнем актуального развития, состояния соматического и нервно-психического здоровья;</w:t>
      </w:r>
    </w:p>
    <w:p w14:paraId="6778BA85" w14:textId="77777777" w:rsidR="00030F5F" w:rsidRPr="00762CC5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индивидуального комплексного вида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эффективного развития, социализации, сохранения и укрепления здоровья, защиты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в условиях реабилитационного процесса; </w:t>
      </w:r>
    </w:p>
    <w:p w14:paraId="1D986386" w14:textId="77777777" w:rsidR="00030F5F" w:rsidRPr="00762CC5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оптимальных и приоритетных путей оказания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эффективности реабилитационного процесса; </w:t>
      </w:r>
    </w:p>
    <w:p w14:paraId="7A2ED209" w14:textId="77777777" w:rsidR="00030F5F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ведущих специалистов, для наиболее </w:t>
      </w: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процесса реабилитации;</w:t>
      </w:r>
    </w:p>
    <w:p w14:paraId="713C929C" w14:textId="77777777" w:rsidR="00030F5F" w:rsidRPr="00762CC5" w:rsidRDefault="00065EF7" w:rsidP="00030F5F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маршрута социальной реабилитации 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обследования </w:t>
      </w:r>
      <w:r w:rsidR="00030F5F"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социальных услуг</w:t>
      </w: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D167E1" w14:textId="77777777" w:rsidR="00030F5F" w:rsidRPr="007C39A1" w:rsidRDefault="00065EF7" w:rsidP="006A4136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координации выполнения индивидуальных </w:t>
      </w: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и контроля эффективности проводимых мероприятий, проведение мониторинга результатов реализации </w:t>
      </w:r>
      <w:r w:rsidR="007C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мероприятий</w:t>
      </w:r>
      <w:r w:rsidRPr="0003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достижения планируемых результатов, внесение необходимых корректив</w:t>
      </w:r>
      <w:r w:rsidRPr="00030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B8AEA4B" w14:textId="77777777" w:rsidR="007C39A1" w:rsidRPr="006A4136" w:rsidRDefault="007C39A1" w:rsidP="007C39A1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B2AFE" w14:textId="77777777" w:rsidR="00030F5F" w:rsidRDefault="00030F5F" w:rsidP="00030F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03C4">
        <w:rPr>
          <w:rFonts w:ascii="Times New Roman" w:hAnsi="Times New Roman"/>
          <w:b/>
          <w:bCs/>
          <w:sz w:val="28"/>
          <w:szCs w:val="28"/>
          <w:lang w:eastAsia="ru-RU"/>
        </w:rPr>
        <w:t>7. Заключительные положения</w:t>
      </w:r>
    </w:p>
    <w:p w14:paraId="1DBD33E8" w14:textId="77777777" w:rsidR="00030F5F" w:rsidRPr="00C203C4" w:rsidRDefault="00030F5F" w:rsidP="00030F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7D18C1" w14:textId="77777777" w:rsidR="00030F5F" w:rsidRPr="004F5ED0" w:rsidRDefault="00030F5F" w:rsidP="004F5ED0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ED0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настоящее Положение вносит </w:t>
      </w:r>
      <w:r w:rsidR="007C39A1">
        <w:rPr>
          <w:rFonts w:ascii="Times New Roman" w:hAnsi="Times New Roman"/>
          <w:sz w:val="28"/>
          <w:szCs w:val="28"/>
          <w:lang w:eastAsia="ru-RU"/>
        </w:rPr>
        <w:t>руководитель Организации</w:t>
      </w:r>
      <w:r w:rsidRPr="004F5ED0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случаях:</w:t>
      </w:r>
    </w:p>
    <w:p w14:paraId="202B9D46" w14:textId="77777777" w:rsidR="004F5ED0" w:rsidRDefault="00030F5F" w:rsidP="004F5ED0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ED0">
        <w:rPr>
          <w:rFonts w:ascii="Times New Roman" w:hAnsi="Times New Roman"/>
          <w:sz w:val="28"/>
          <w:szCs w:val="28"/>
          <w:lang w:eastAsia="ru-RU"/>
        </w:rPr>
        <w:t>при плановом пересмотре Положения;</w:t>
      </w:r>
    </w:p>
    <w:p w14:paraId="443D5554" w14:textId="77777777" w:rsidR="004F5ED0" w:rsidRDefault="00030F5F" w:rsidP="004F5ED0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ED0">
        <w:rPr>
          <w:rFonts w:ascii="Times New Roman" w:hAnsi="Times New Roman"/>
          <w:sz w:val="28"/>
          <w:szCs w:val="28"/>
          <w:lang w:eastAsia="ru-RU"/>
        </w:rPr>
        <w:t xml:space="preserve">при реорганизации, переименовании </w:t>
      </w:r>
      <w:r w:rsidR="004F5ED0" w:rsidRPr="004F5ED0">
        <w:rPr>
          <w:rFonts w:ascii="Times New Roman" w:hAnsi="Times New Roman"/>
          <w:sz w:val="28"/>
          <w:szCs w:val="28"/>
          <w:lang w:eastAsia="ru-RU"/>
        </w:rPr>
        <w:t>Отделения</w:t>
      </w:r>
      <w:r w:rsidRPr="004F5ED0">
        <w:rPr>
          <w:rFonts w:ascii="Times New Roman" w:hAnsi="Times New Roman"/>
          <w:sz w:val="28"/>
          <w:szCs w:val="28"/>
          <w:lang w:eastAsia="ru-RU"/>
        </w:rPr>
        <w:t xml:space="preserve"> и изменении его подчиненности;</w:t>
      </w:r>
    </w:p>
    <w:p w14:paraId="7FFF5B9E" w14:textId="77777777" w:rsidR="00030F5F" w:rsidRPr="004F5ED0" w:rsidRDefault="00030F5F" w:rsidP="004F5ED0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ED0">
        <w:rPr>
          <w:rFonts w:ascii="Times New Roman" w:hAnsi="Times New Roman"/>
          <w:sz w:val="28"/>
          <w:szCs w:val="28"/>
          <w:lang w:eastAsia="ru-RU"/>
        </w:rPr>
        <w:t>при изменении нормативных оснований деятельности.</w:t>
      </w:r>
    </w:p>
    <w:p w14:paraId="026AB004" w14:textId="77777777" w:rsidR="00030F5F" w:rsidRDefault="00030F5F" w:rsidP="004F5ED0">
      <w:pPr>
        <w:pStyle w:val="a3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4F5ED0">
        <w:rPr>
          <w:rFonts w:ascii="Times New Roman" w:hAnsi="Times New Roman"/>
          <w:sz w:val="28"/>
          <w:szCs w:val="28"/>
          <w:lang w:eastAsia="ru-RU"/>
        </w:rPr>
        <w:t xml:space="preserve">Прекращение деятельности </w:t>
      </w:r>
      <w:r w:rsidR="004F5ED0">
        <w:rPr>
          <w:rFonts w:ascii="Times New Roman" w:hAnsi="Times New Roman"/>
          <w:sz w:val="28"/>
          <w:szCs w:val="28"/>
          <w:lang w:eastAsia="ru-RU"/>
        </w:rPr>
        <w:t>О</w:t>
      </w:r>
      <w:r w:rsidRPr="004F5ED0">
        <w:rPr>
          <w:rFonts w:ascii="Times New Roman" w:hAnsi="Times New Roman"/>
          <w:sz w:val="28"/>
          <w:szCs w:val="28"/>
          <w:lang w:eastAsia="ru-RU"/>
        </w:rPr>
        <w:t>тделения проводится в соответствии с действующим законодательством РФ.</w:t>
      </w:r>
    </w:p>
    <w:p w14:paraId="51EF476B" w14:textId="77777777" w:rsidR="00065EF7" w:rsidRPr="0078736C" w:rsidRDefault="00065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sectPr w:rsidR="00065EF7" w:rsidRPr="0078736C" w:rsidSect="006A4136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4F"/>
    <w:multiLevelType w:val="hybridMultilevel"/>
    <w:tmpl w:val="B8A88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72A"/>
    <w:multiLevelType w:val="multilevel"/>
    <w:tmpl w:val="278E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9135459"/>
    <w:multiLevelType w:val="multilevel"/>
    <w:tmpl w:val="265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B2266"/>
    <w:multiLevelType w:val="hybridMultilevel"/>
    <w:tmpl w:val="D4A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862"/>
    <w:multiLevelType w:val="multilevel"/>
    <w:tmpl w:val="51BE3E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0D133DC6"/>
    <w:multiLevelType w:val="multilevel"/>
    <w:tmpl w:val="278E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F723B2C"/>
    <w:multiLevelType w:val="hybridMultilevel"/>
    <w:tmpl w:val="87DEB1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72D4"/>
    <w:multiLevelType w:val="multilevel"/>
    <w:tmpl w:val="91D08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8" w15:restartNumberingAfterBreak="0">
    <w:nsid w:val="11A93B94"/>
    <w:multiLevelType w:val="multilevel"/>
    <w:tmpl w:val="12349E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9" w15:restartNumberingAfterBreak="0">
    <w:nsid w:val="11E10675"/>
    <w:multiLevelType w:val="multilevel"/>
    <w:tmpl w:val="BE7E74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4826C99"/>
    <w:multiLevelType w:val="hybridMultilevel"/>
    <w:tmpl w:val="E7D21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DD78B8"/>
    <w:multiLevelType w:val="hybridMultilevel"/>
    <w:tmpl w:val="B7AA7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F643AF"/>
    <w:multiLevelType w:val="hybridMultilevel"/>
    <w:tmpl w:val="4CACEC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817C91"/>
    <w:multiLevelType w:val="hybridMultilevel"/>
    <w:tmpl w:val="54081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04904"/>
    <w:multiLevelType w:val="hybridMultilevel"/>
    <w:tmpl w:val="0914A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C72FEA"/>
    <w:multiLevelType w:val="hybridMultilevel"/>
    <w:tmpl w:val="0786F8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5F0861"/>
    <w:multiLevelType w:val="hybridMultilevel"/>
    <w:tmpl w:val="477C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77EE3"/>
    <w:multiLevelType w:val="hybridMultilevel"/>
    <w:tmpl w:val="93C8E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9641D2"/>
    <w:multiLevelType w:val="hybridMultilevel"/>
    <w:tmpl w:val="BFF8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D5A2F"/>
    <w:multiLevelType w:val="hybridMultilevel"/>
    <w:tmpl w:val="0B064E08"/>
    <w:lvl w:ilvl="0" w:tplc="15304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CF605D"/>
    <w:multiLevelType w:val="hybridMultilevel"/>
    <w:tmpl w:val="33A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C1C3A"/>
    <w:multiLevelType w:val="hybridMultilevel"/>
    <w:tmpl w:val="321A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A214A"/>
    <w:multiLevelType w:val="hybridMultilevel"/>
    <w:tmpl w:val="AD7E58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FB1F92"/>
    <w:multiLevelType w:val="multilevel"/>
    <w:tmpl w:val="B9D4A7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30347B4B"/>
    <w:multiLevelType w:val="hybridMultilevel"/>
    <w:tmpl w:val="8F72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62869"/>
    <w:multiLevelType w:val="multilevel"/>
    <w:tmpl w:val="21F4EBB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4031F26"/>
    <w:multiLevelType w:val="hybridMultilevel"/>
    <w:tmpl w:val="7A4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884FE5"/>
    <w:multiLevelType w:val="hybridMultilevel"/>
    <w:tmpl w:val="3DA8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375DD"/>
    <w:multiLevelType w:val="hybridMultilevel"/>
    <w:tmpl w:val="EADE0A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73E15"/>
    <w:multiLevelType w:val="hybridMultilevel"/>
    <w:tmpl w:val="C00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C2072"/>
    <w:multiLevelType w:val="hybridMultilevel"/>
    <w:tmpl w:val="D1289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2E466E1"/>
    <w:multiLevelType w:val="hybridMultilevel"/>
    <w:tmpl w:val="080A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347B7"/>
    <w:multiLevelType w:val="hybridMultilevel"/>
    <w:tmpl w:val="EC54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E6A80"/>
    <w:multiLevelType w:val="hybridMultilevel"/>
    <w:tmpl w:val="D7EC2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9D484F"/>
    <w:multiLevelType w:val="hybridMultilevel"/>
    <w:tmpl w:val="8896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A1CF4"/>
    <w:multiLevelType w:val="multilevel"/>
    <w:tmpl w:val="278E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96F0E3C"/>
    <w:multiLevelType w:val="hybridMultilevel"/>
    <w:tmpl w:val="9D38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96939"/>
    <w:multiLevelType w:val="hybridMultilevel"/>
    <w:tmpl w:val="E904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938B0"/>
    <w:multiLevelType w:val="multilevel"/>
    <w:tmpl w:val="EF0AE5A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eastAsiaTheme="minorHAnsi" w:hint="default"/>
      </w:rPr>
    </w:lvl>
  </w:abstractNum>
  <w:abstractNum w:abstractNumId="39" w15:restartNumberingAfterBreak="0">
    <w:nsid w:val="735253D0"/>
    <w:multiLevelType w:val="multilevel"/>
    <w:tmpl w:val="278E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6700613"/>
    <w:multiLevelType w:val="hybridMultilevel"/>
    <w:tmpl w:val="4FC0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B2760"/>
    <w:multiLevelType w:val="multilevel"/>
    <w:tmpl w:val="51BE3E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 w15:restartNumberingAfterBreak="0">
    <w:nsid w:val="7B8030B1"/>
    <w:multiLevelType w:val="hybridMultilevel"/>
    <w:tmpl w:val="1BF62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BAC4D8E"/>
    <w:multiLevelType w:val="multilevel"/>
    <w:tmpl w:val="EF0AE5A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eastAsiaTheme="minorHAnsi" w:hint="default"/>
      </w:rPr>
    </w:lvl>
  </w:abstractNum>
  <w:abstractNum w:abstractNumId="44" w15:restartNumberingAfterBreak="0">
    <w:nsid w:val="7D25383A"/>
    <w:multiLevelType w:val="hybridMultilevel"/>
    <w:tmpl w:val="68E47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657E9"/>
    <w:multiLevelType w:val="multilevel"/>
    <w:tmpl w:val="BE7E74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EC80F98"/>
    <w:multiLevelType w:val="multilevel"/>
    <w:tmpl w:val="F80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"/>
  </w:num>
  <w:num w:numId="3">
    <w:abstractNumId w:val="32"/>
  </w:num>
  <w:num w:numId="4">
    <w:abstractNumId w:val="33"/>
  </w:num>
  <w:num w:numId="5">
    <w:abstractNumId w:val="3"/>
  </w:num>
  <w:num w:numId="6">
    <w:abstractNumId w:val="35"/>
  </w:num>
  <w:num w:numId="7">
    <w:abstractNumId w:val="13"/>
  </w:num>
  <w:num w:numId="8">
    <w:abstractNumId w:val="30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45"/>
  </w:num>
  <w:num w:numId="14">
    <w:abstractNumId w:val="14"/>
  </w:num>
  <w:num w:numId="15">
    <w:abstractNumId w:val="29"/>
  </w:num>
  <w:num w:numId="16">
    <w:abstractNumId w:val="42"/>
  </w:num>
  <w:num w:numId="17">
    <w:abstractNumId w:val="11"/>
  </w:num>
  <w:num w:numId="18">
    <w:abstractNumId w:val="0"/>
  </w:num>
  <w:num w:numId="19">
    <w:abstractNumId w:val="22"/>
  </w:num>
  <w:num w:numId="20">
    <w:abstractNumId w:val="28"/>
  </w:num>
  <w:num w:numId="21">
    <w:abstractNumId w:val="15"/>
  </w:num>
  <w:num w:numId="22">
    <w:abstractNumId w:val="19"/>
  </w:num>
  <w:num w:numId="23">
    <w:abstractNumId w:val="40"/>
  </w:num>
  <w:num w:numId="24">
    <w:abstractNumId w:val="9"/>
  </w:num>
  <w:num w:numId="25">
    <w:abstractNumId w:val="26"/>
  </w:num>
  <w:num w:numId="26">
    <w:abstractNumId w:val="36"/>
  </w:num>
  <w:num w:numId="27">
    <w:abstractNumId w:val="34"/>
  </w:num>
  <w:num w:numId="28">
    <w:abstractNumId w:val="24"/>
  </w:num>
  <w:num w:numId="29">
    <w:abstractNumId w:val="27"/>
  </w:num>
  <w:num w:numId="30">
    <w:abstractNumId w:val="4"/>
  </w:num>
  <w:num w:numId="31">
    <w:abstractNumId w:val="41"/>
  </w:num>
  <w:num w:numId="32">
    <w:abstractNumId w:val="43"/>
  </w:num>
  <w:num w:numId="33">
    <w:abstractNumId w:val="17"/>
  </w:num>
  <w:num w:numId="34">
    <w:abstractNumId w:val="6"/>
  </w:num>
  <w:num w:numId="35">
    <w:abstractNumId w:val="44"/>
  </w:num>
  <w:num w:numId="36">
    <w:abstractNumId w:val="38"/>
  </w:num>
  <w:num w:numId="37">
    <w:abstractNumId w:val="23"/>
  </w:num>
  <w:num w:numId="38">
    <w:abstractNumId w:val="37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21"/>
  </w:num>
  <w:num w:numId="42">
    <w:abstractNumId w:val="18"/>
  </w:num>
  <w:num w:numId="43">
    <w:abstractNumId w:val="31"/>
  </w:num>
  <w:num w:numId="44">
    <w:abstractNumId w:val="20"/>
  </w:num>
  <w:num w:numId="45">
    <w:abstractNumId w:val="16"/>
  </w:num>
  <w:num w:numId="46">
    <w:abstractNumId w:val="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73"/>
    <w:rsid w:val="0000095C"/>
    <w:rsid w:val="00007BB3"/>
    <w:rsid w:val="00030F5F"/>
    <w:rsid w:val="00062FB1"/>
    <w:rsid w:val="00065EF7"/>
    <w:rsid w:val="00073D31"/>
    <w:rsid w:val="000A30C0"/>
    <w:rsid w:val="000E6444"/>
    <w:rsid w:val="00214692"/>
    <w:rsid w:val="002168C0"/>
    <w:rsid w:val="002174D8"/>
    <w:rsid w:val="002607FF"/>
    <w:rsid w:val="0028029A"/>
    <w:rsid w:val="002A0E38"/>
    <w:rsid w:val="00342CEE"/>
    <w:rsid w:val="00457BFA"/>
    <w:rsid w:val="004E24DF"/>
    <w:rsid w:val="004F1917"/>
    <w:rsid w:val="004F5ED0"/>
    <w:rsid w:val="005A39A5"/>
    <w:rsid w:val="005F7EE8"/>
    <w:rsid w:val="0061663B"/>
    <w:rsid w:val="006A4136"/>
    <w:rsid w:val="006B4368"/>
    <w:rsid w:val="00743971"/>
    <w:rsid w:val="00746DA5"/>
    <w:rsid w:val="00762CC5"/>
    <w:rsid w:val="0078736C"/>
    <w:rsid w:val="007C39A1"/>
    <w:rsid w:val="008335D7"/>
    <w:rsid w:val="00863DFF"/>
    <w:rsid w:val="00877D00"/>
    <w:rsid w:val="008A4DCA"/>
    <w:rsid w:val="008B45D3"/>
    <w:rsid w:val="00915B29"/>
    <w:rsid w:val="00930FF0"/>
    <w:rsid w:val="00A10481"/>
    <w:rsid w:val="00A15633"/>
    <w:rsid w:val="00A16692"/>
    <w:rsid w:val="00A661B9"/>
    <w:rsid w:val="00A8127A"/>
    <w:rsid w:val="00B00594"/>
    <w:rsid w:val="00B00F40"/>
    <w:rsid w:val="00B05E37"/>
    <w:rsid w:val="00B2472E"/>
    <w:rsid w:val="00B30B55"/>
    <w:rsid w:val="00B31BD0"/>
    <w:rsid w:val="00B5558D"/>
    <w:rsid w:val="00C23D73"/>
    <w:rsid w:val="00C2608D"/>
    <w:rsid w:val="00CB3010"/>
    <w:rsid w:val="00CF3D3D"/>
    <w:rsid w:val="00D106D5"/>
    <w:rsid w:val="00D264E3"/>
    <w:rsid w:val="00D8482D"/>
    <w:rsid w:val="00E23D9A"/>
    <w:rsid w:val="00E477D7"/>
    <w:rsid w:val="00F068D1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1970"/>
  <w15:docId w15:val="{0AE828BA-AE15-4688-AAB0-55866C64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3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35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A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2A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2A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9-sovetsk.ucoz.ru/1/prikaz_131_ot_17.03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Julija Romenskaja</cp:lastModifiedBy>
  <cp:revision>10</cp:revision>
  <dcterms:created xsi:type="dcterms:W3CDTF">2023-03-10T09:19:00Z</dcterms:created>
  <dcterms:modified xsi:type="dcterms:W3CDTF">2023-04-24T15:32:00Z</dcterms:modified>
</cp:coreProperties>
</file>